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2" w:rsidRPr="003C7A22" w:rsidRDefault="003C7A22" w:rsidP="003C7A22">
      <w:pPr>
        <w:jc w:val="center"/>
        <w:rPr>
          <w:b/>
        </w:rPr>
      </w:pPr>
      <w:proofErr w:type="spellStart"/>
      <w:r w:rsidRPr="003C7A22">
        <w:rPr>
          <w:b/>
        </w:rPr>
        <w:t>Абсолютні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статистичні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показники</w:t>
      </w:r>
      <w:proofErr w:type="spellEnd"/>
    </w:p>
    <w:p w:rsidR="003C7A22" w:rsidRDefault="003C7A22" w:rsidP="003C7A22"/>
    <w:p w:rsidR="003C7A22" w:rsidRDefault="003C7A22" w:rsidP="003C7A22">
      <w:r>
        <w:t xml:space="preserve">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,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абсолютні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узагальнено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і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і </w:t>
      </w:r>
      <w:proofErr w:type="spellStart"/>
      <w:r>
        <w:t>процесів</w:t>
      </w:r>
      <w:proofErr w:type="spellEnd"/>
      <w:r>
        <w:t xml:space="preserve">.  </w:t>
      </w:r>
      <w:proofErr w:type="spellStart"/>
      <w:r>
        <w:t>Абсолютні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(</w:t>
      </w:r>
      <w:proofErr w:type="spellStart"/>
      <w:r>
        <w:t>показники</w:t>
      </w:r>
      <w:proofErr w:type="spellEnd"/>
      <w:r>
        <w:t xml:space="preserve">) </w:t>
      </w:r>
      <w:proofErr w:type="spellStart"/>
      <w:r>
        <w:t>розраховують</w:t>
      </w:r>
      <w:proofErr w:type="spellEnd"/>
      <w:r>
        <w:t xml:space="preserve"> шляхом </w:t>
      </w:r>
      <w:proofErr w:type="spellStart"/>
      <w:r>
        <w:t>додавання</w:t>
      </w:r>
      <w:proofErr w:type="spellEnd"/>
      <w:r>
        <w:t xml:space="preserve"> (</w:t>
      </w:r>
      <w:proofErr w:type="spellStart"/>
      <w:r>
        <w:t>віднімання</w:t>
      </w:r>
      <w:proofErr w:type="spellEnd"/>
      <w:r>
        <w:t xml:space="preserve">) </w:t>
      </w:r>
      <w:proofErr w:type="spellStart"/>
      <w:r>
        <w:t>первинних</w:t>
      </w:r>
      <w:proofErr w:type="spellEnd"/>
      <w:r>
        <w:t xml:space="preserve"> </w:t>
      </w:r>
      <w:proofErr w:type="spellStart"/>
      <w:r>
        <w:t>статистичних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, </w:t>
      </w:r>
      <w:proofErr w:type="spellStart"/>
      <w:r>
        <w:t>перерахунку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обчислень</w:t>
      </w:r>
      <w:proofErr w:type="spellEnd"/>
      <w:r>
        <w:t xml:space="preserve">. </w:t>
      </w:r>
      <w:proofErr w:type="spellStart"/>
      <w:r>
        <w:t>Величини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іменованих</w:t>
      </w:r>
      <w:proofErr w:type="spellEnd"/>
      <w:r>
        <w:t xml:space="preserve"> (</w:t>
      </w:r>
      <w:proofErr w:type="spellStart"/>
      <w:r>
        <w:t>метри</w:t>
      </w:r>
      <w:proofErr w:type="spellEnd"/>
      <w:r>
        <w:t xml:space="preserve">, </w:t>
      </w:r>
      <w:proofErr w:type="spellStart"/>
      <w:r>
        <w:t>тонни</w:t>
      </w:r>
      <w:proofErr w:type="spellEnd"/>
      <w:r>
        <w:t xml:space="preserve">, штуки) </w:t>
      </w:r>
      <w:proofErr w:type="spellStart"/>
      <w:r>
        <w:t>вимірників</w:t>
      </w:r>
      <w:proofErr w:type="spellEnd"/>
      <w:r>
        <w:t xml:space="preserve">,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абсолютними</w:t>
      </w:r>
      <w:proofErr w:type="spellEnd"/>
      <w:r>
        <w:t xml:space="preserve">. У </w:t>
      </w:r>
      <w:proofErr w:type="spellStart"/>
      <w:r>
        <w:t>статистиці</w:t>
      </w:r>
      <w:proofErr w:type="spellEnd"/>
      <w:r>
        <w:t xml:space="preserve">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, </w:t>
      </w:r>
      <w:proofErr w:type="spellStart"/>
      <w:r>
        <w:t>групові</w:t>
      </w:r>
      <w:proofErr w:type="spellEnd"/>
      <w:r>
        <w:t xml:space="preserve"> і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абсолютні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>.</w:t>
      </w:r>
    </w:p>
    <w:p w:rsidR="003C7A22" w:rsidRDefault="003C7A22" w:rsidP="003C7A22"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абсолютні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виражають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досліджується</w:t>
      </w:r>
      <w:proofErr w:type="spellEnd"/>
      <w:r>
        <w:t xml:space="preserve">.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групування</w:t>
      </w:r>
      <w:proofErr w:type="spellEnd"/>
      <w:r>
        <w:t xml:space="preserve">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за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групові</w:t>
      </w:r>
      <w:proofErr w:type="spellEnd"/>
      <w:r>
        <w:t xml:space="preserve"> </w:t>
      </w:r>
      <w:proofErr w:type="spellStart"/>
      <w:r>
        <w:t>абсолютні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</w:p>
    <w:p w:rsidR="003C7A22" w:rsidRDefault="003C7A22" w:rsidP="003C7A22">
      <w:proofErr w:type="spellStart"/>
      <w:r>
        <w:t>Загальні</w:t>
      </w:r>
      <w:proofErr w:type="spellEnd"/>
      <w:r>
        <w:t xml:space="preserve"> </w:t>
      </w:r>
      <w:proofErr w:type="spellStart"/>
      <w:r>
        <w:t>абсолютні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шляхом </w:t>
      </w:r>
      <w:proofErr w:type="spellStart"/>
      <w:r>
        <w:t>додавання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варіючої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. </w:t>
      </w:r>
      <w:proofErr w:type="spellStart"/>
      <w:r>
        <w:t>Абсолютні</w:t>
      </w:r>
      <w:proofErr w:type="spellEnd"/>
      <w:r>
        <w:t xml:space="preserve"> 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виражені</w:t>
      </w:r>
      <w:proofErr w:type="spellEnd"/>
      <w:r>
        <w:t xml:space="preserve"> в </w:t>
      </w:r>
      <w:proofErr w:type="spellStart"/>
      <w:r>
        <w:t>натуральних</w:t>
      </w:r>
      <w:proofErr w:type="spellEnd"/>
      <w:r>
        <w:t xml:space="preserve"> (</w:t>
      </w:r>
      <w:proofErr w:type="spellStart"/>
      <w:r>
        <w:t>умовно-натуральних</w:t>
      </w:r>
      <w:proofErr w:type="spellEnd"/>
      <w:r>
        <w:t xml:space="preserve">), </w:t>
      </w:r>
      <w:proofErr w:type="spellStart"/>
      <w:r>
        <w:t>трудових</w:t>
      </w:r>
      <w:proofErr w:type="spellEnd"/>
      <w:r>
        <w:t xml:space="preserve"> та </w:t>
      </w:r>
      <w:proofErr w:type="spellStart"/>
      <w:r>
        <w:t>вартісних</w:t>
      </w:r>
      <w:proofErr w:type="spellEnd"/>
      <w:r>
        <w:t xml:space="preserve"> </w:t>
      </w:r>
      <w:proofErr w:type="spellStart"/>
      <w:r>
        <w:t>одиницях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>.</w:t>
      </w:r>
    </w:p>
    <w:p w:rsidR="003C7A22" w:rsidRDefault="003C7A22" w:rsidP="003C7A22">
      <w:proofErr w:type="spellStart"/>
      <w:r>
        <w:t>Натуральні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(</w:t>
      </w:r>
      <w:proofErr w:type="spellStart"/>
      <w:proofErr w:type="gramStart"/>
      <w:r>
        <w:t>міри</w:t>
      </w:r>
      <w:proofErr w:type="spellEnd"/>
      <w:proofErr w:type="gramEnd"/>
      <w:r>
        <w:t xml:space="preserve"> ваги, </w:t>
      </w:r>
      <w:proofErr w:type="spellStart"/>
      <w:r>
        <w:t>довжини</w:t>
      </w:r>
      <w:proofErr w:type="spellEnd"/>
      <w:r>
        <w:t xml:space="preserve">, часу).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 народного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умовно-натуральні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 xml:space="preserve"> (</w:t>
      </w:r>
      <w:proofErr w:type="spellStart"/>
      <w:r>
        <w:t>паливно-енергетичні</w:t>
      </w:r>
      <w:proofErr w:type="spellEnd"/>
      <w:r>
        <w:t xml:space="preserve">, </w:t>
      </w:r>
      <w:proofErr w:type="spellStart"/>
      <w:r>
        <w:t>переробні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>).</w:t>
      </w:r>
    </w:p>
    <w:p w:rsidR="003C7A22" w:rsidRDefault="003C7A22" w:rsidP="003C7A22">
      <w:proofErr w:type="spellStart"/>
      <w:r>
        <w:t>Трудові</w:t>
      </w:r>
      <w:proofErr w:type="spellEnd"/>
      <w:r>
        <w:t xml:space="preserve"> </w:t>
      </w:r>
      <w:proofErr w:type="spellStart"/>
      <w:r>
        <w:t>вимірники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при </w:t>
      </w:r>
      <w:proofErr w:type="spellStart"/>
      <w:r>
        <w:t>вимірюванні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(</w:t>
      </w:r>
      <w:proofErr w:type="spellStart"/>
      <w:r>
        <w:t>людино</w:t>
      </w:r>
      <w:proofErr w:type="spellEnd"/>
      <w:r>
        <w:t xml:space="preserve">-година, </w:t>
      </w:r>
      <w:proofErr w:type="spellStart"/>
      <w:r>
        <w:t>людино</w:t>
      </w:r>
      <w:proofErr w:type="spellEnd"/>
      <w:r>
        <w:t xml:space="preserve">-день). </w:t>
      </w:r>
    </w:p>
    <w:p w:rsidR="003C7A22" w:rsidRDefault="003C7A22" w:rsidP="003C7A22">
      <w:r>
        <w:t xml:space="preserve">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вартісних</w:t>
      </w:r>
      <w:proofErr w:type="spellEnd"/>
      <w:r>
        <w:t xml:space="preserve"> </w:t>
      </w:r>
      <w:proofErr w:type="spellStart"/>
      <w:r>
        <w:t>вимірників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(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) за </w:t>
      </w:r>
      <w:proofErr w:type="spellStart"/>
      <w:r>
        <w:t>всіма</w:t>
      </w:r>
      <w:proofErr w:type="spellEnd"/>
      <w:r>
        <w:t xml:space="preserve"> видами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сумувати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одиницею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виступати</w:t>
      </w:r>
      <w:proofErr w:type="spellEnd"/>
      <w:r>
        <w:t xml:space="preserve"> </w:t>
      </w:r>
      <w:proofErr w:type="spellStart"/>
      <w:r>
        <w:t>гривня</w:t>
      </w:r>
      <w:proofErr w:type="spellEnd"/>
      <w:r>
        <w:t xml:space="preserve">, </w:t>
      </w:r>
      <w:proofErr w:type="spellStart"/>
      <w:r>
        <w:t>євро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валюта.</w:t>
      </w:r>
    </w:p>
    <w:p w:rsidR="003C7A22" w:rsidRPr="003C7A22" w:rsidRDefault="003C7A22" w:rsidP="003C7A22">
      <w:pPr>
        <w:jc w:val="center"/>
        <w:rPr>
          <w:b/>
        </w:rPr>
      </w:pPr>
      <w:proofErr w:type="spellStart"/>
      <w:r w:rsidRPr="003C7A22">
        <w:rPr>
          <w:b/>
        </w:rPr>
        <w:t>Відносні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величини</w:t>
      </w:r>
      <w:proofErr w:type="spellEnd"/>
    </w:p>
    <w:p w:rsidR="003C7A22" w:rsidRDefault="003C7A22" w:rsidP="003C7A22">
      <w:proofErr w:type="spellStart"/>
      <w:r>
        <w:t>Відносними</w:t>
      </w:r>
      <w:proofErr w:type="spellEnd"/>
      <w:r>
        <w:t xml:space="preserve"> величинами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узагальнюючі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кількісні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соціально-економічних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обчислюються</w:t>
      </w:r>
      <w:proofErr w:type="spellEnd"/>
      <w:r>
        <w:t xml:space="preserve"> як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чисел. Величину, яку </w:t>
      </w:r>
      <w:proofErr w:type="spellStart"/>
      <w:r>
        <w:t>порівнюють</w:t>
      </w:r>
      <w:proofErr w:type="spellEnd"/>
      <w:r>
        <w:t xml:space="preserve">, </w:t>
      </w:r>
      <w:proofErr w:type="spellStart"/>
      <w:r>
        <w:t>записують</w:t>
      </w:r>
      <w:proofErr w:type="spellEnd"/>
      <w:r>
        <w:t xml:space="preserve"> у </w:t>
      </w:r>
      <w:proofErr w:type="spellStart"/>
      <w:r>
        <w:t>чисельнику</w:t>
      </w:r>
      <w:proofErr w:type="spellEnd"/>
      <w:r>
        <w:t xml:space="preserve">. Вона є поточною,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звітною</w:t>
      </w:r>
      <w:proofErr w:type="spellEnd"/>
      <w:r>
        <w:t xml:space="preserve"> величиною, а величину, з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порівнюють</w:t>
      </w:r>
      <w:proofErr w:type="spellEnd"/>
      <w:r>
        <w:t xml:space="preserve">, </w:t>
      </w:r>
      <w:proofErr w:type="spellStart"/>
      <w:r>
        <w:t>записують</w:t>
      </w:r>
      <w:proofErr w:type="spellEnd"/>
      <w:r>
        <w:t xml:space="preserve"> у </w:t>
      </w:r>
      <w:proofErr w:type="spellStart"/>
      <w:r>
        <w:t>знаменнику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базою, </w:t>
      </w:r>
      <w:proofErr w:type="spellStart"/>
      <w:r>
        <w:t>або</w:t>
      </w:r>
      <w:proofErr w:type="spellEnd"/>
      <w:r>
        <w:t xml:space="preserve"> основою </w:t>
      </w:r>
      <w:proofErr w:type="spellStart"/>
      <w:r>
        <w:t>порівняння</w:t>
      </w:r>
      <w:proofErr w:type="spellEnd"/>
      <w:r>
        <w:t>.</w:t>
      </w:r>
    </w:p>
    <w:p w:rsidR="003C7A22" w:rsidRDefault="003C7A22" w:rsidP="003C7A22">
      <w:proofErr w:type="spellStart"/>
      <w:r>
        <w:t>Якщо</w:t>
      </w:r>
      <w:proofErr w:type="spellEnd"/>
      <w:r>
        <w:t xml:space="preserve"> база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прийнята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, то </w:t>
      </w:r>
      <w:proofErr w:type="spellStart"/>
      <w:r>
        <w:t>відносна</w:t>
      </w:r>
      <w:proofErr w:type="spellEnd"/>
      <w:r>
        <w:t xml:space="preserve"> величина </w:t>
      </w:r>
      <w:proofErr w:type="spellStart"/>
      <w:r>
        <w:t>виражається</w:t>
      </w:r>
      <w:proofErr w:type="spellEnd"/>
      <w:r>
        <w:t xml:space="preserve"> числом, яке </w:t>
      </w:r>
      <w:proofErr w:type="spellStart"/>
      <w:r>
        <w:t>показу</w:t>
      </w:r>
      <w:proofErr w:type="gramStart"/>
      <w:r>
        <w:t>є</w:t>
      </w:r>
      <w:proofErr w:type="spellEnd"/>
      <w:r>
        <w:t>,</w:t>
      </w:r>
      <w:proofErr w:type="gramEnd"/>
      <w:r>
        <w:t xml:space="preserve"> на </w:t>
      </w:r>
      <w:proofErr w:type="spellStart"/>
      <w:r>
        <w:t>скільки</w:t>
      </w:r>
      <w:proofErr w:type="spellEnd"/>
      <w:r>
        <w:t xml:space="preserve"> число, </w:t>
      </w:r>
      <w:proofErr w:type="spellStart"/>
      <w:r>
        <w:t>поставлене</w:t>
      </w:r>
      <w:proofErr w:type="spellEnd"/>
      <w:r>
        <w:t xml:space="preserve"> в </w:t>
      </w:r>
      <w:proofErr w:type="spellStart"/>
      <w:r>
        <w:t>чисельник</w:t>
      </w:r>
      <w:proofErr w:type="spellEnd"/>
      <w:r>
        <w:t xml:space="preserve">, </w:t>
      </w:r>
      <w:proofErr w:type="spellStart"/>
      <w:r>
        <w:t>більше</w:t>
      </w:r>
      <w:proofErr w:type="spellEnd"/>
      <w:r>
        <w:t xml:space="preserve"> за число в </w:t>
      </w:r>
      <w:proofErr w:type="spellStart"/>
      <w:r>
        <w:t>знаменнику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 </w:t>
      </w:r>
      <w:proofErr w:type="spellStart"/>
      <w:r>
        <w:t>коефіцієнт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перепису</w:t>
      </w:r>
      <w:proofErr w:type="spellEnd"/>
      <w:r>
        <w:t xml:space="preserve"> 2001 року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становила </w:t>
      </w:r>
      <w:proofErr w:type="spellStart"/>
      <w:r>
        <w:t>понад</w:t>
      </w:r>
      <w:proofErr w:type="spellEnd"/>
      <w:r>
        <w:t xml:space="preserve"> 48 млн. </w:t>
      </w:r>
      <w:proofErr w:type="spellStart"/>
      <w:r>
        <w:t>чоловік</w:t>
      </w:r>
      <w:proofErr w:type="spellEnd"/>
      <w:r>
        <w:t xml:space="preserve">, а в 1989 </w:t>
      </w:r>
      <w:proofErr w:type="spellStart"/>
      <w:r>
        <w:t>році</w:t>
      </w:r>
      <w:proofErr w:type="spellEnd"/>
      <w:r>
        <w:t xml:space="preserve"> - </w:t>
      </w:r>
      <w:proofErr w:type="spellStart"/>
      <w:r>
        <w:t>більше</w:t>
      </w:r>
      <w:proofErr w:type="spellEnd"/>
      <w:r>
        <w:t xml:space="preserve"> 51 млн. </w:t>
      </w:r>
      <w:proofErr w:type="spellStart"/>
      <w:r>
        <w:t>чоловік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за 13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зменшилась</w:t>
      </w:r>
      <w:proofErr w:type="spellEnd"/>
      <w:r>
        <w:t xml:space="preserve"> і становила до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1989 року - 0.941. </w:t>
      </w:r>
      <w:proofErr w:type="spellStart"/>
      <w:r>
        <w:t>Розрахований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с </w:t>
      </w:r>
      <w:proofErr w:type="spellStart"/>
      <w:r>
        <w:t>меншим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>. Таким чином,</w:t>
      </w:r>
      <w:r w:rsidRPr="003C7A22">
        <w:t xml:space="preserve"> </w:t>
      </w:r>
      <w:proofErr w:type="spellStart"/>
      <w:r>
        <w:t>одержаний</w:t>
      </w:r>
      <w:proofErr w:type="spellEnd"/>
      <w:r>
        <w:t xml:space="preserve"> результат </w:t>
      </w:r>
      <w:proofErr w:type="spellStart"/>
      <w:r>
        <w:t>відображає</w:t>
      </w:r>
      <w:proofErr w:type="spellEnd"/>
      <w:r>
        <w:t xml:space="preserve"> як </w:t>
      </w:r>
      <w:proofErr w:type="spellStart"/>
      <w:r>
        <w:t>кількісну</w:t>
      </w:r>
      <w:proofErr w:type="spellEnd"/>
      <w:r>
        <w:t xml:space="preserve">, так і </w:t>
      </w:r>
      <w:proofErr w:type="spellStart"/>
      <w:r>
        <w:t>якісну</w:t>
      </w:r>
      <w:proofErr w:type="spellEnd"/>
      <w:r>
        <w:t xml:space="preserve"> сторону </w:t>
      </w:r>
      <w:proofErr w:type="spellStart"/>
      <w:proofErr w:type="gramStart"/>
      <w:r>
        <w:t>досл</w:t>
      </w:r>
      <w:proofErr w:type="gramEnd"/>
      <w:r>
        <w:t>іджуваної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>.</w:t>
      </w:r>
    </w:p>
    <w:p w:rsidR="003C7A22" w:rsidRDefault="003C7A22" w:rsidP="003C7A22"/>
    <w:p w:rsidR="003C7A22" w:rsidRDefault="003C7A22" w:rsidP="003C7A22">
      <w:proofErr w:type="spellStart"/>
      <w:r>
        <w:lastRenderedPageBreak/>
        <w:t>Об'єктом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статистичної</w:t>
      </w:r>
      <w:proofErr w:type="spellEnd"/>
      <w:r>
        <w:t xml:space="preserve"> науки є </w:t>
      </w:r>
      <w:proofErr w:type="spellStart"/>
      <w:r>
        <w:t>надзвичайно</w:t>
      </w:r>
      <w:proofErr w:type="spellEnd"/>
      <w:r>
        <w:t xml:space="preserve"> велик </w:t>
      </w:r>
      <w:proofErr w:type="spellStart"/>
      <w:r>
        <w:t>різноманітність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і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, в свою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зумовлює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за </w:t>
      </w:r>
      <w:proofErr w:type="spellStart"/>
      <w:r>
        <w:t>змістом</w:t>
      </w:r>
      <w:proofErr w:type="spellEnd"/>
      <w:r>
        <w:t xml:space="preserve"> та </w:t>
      </w:r>
      <w:proofErr w:type="spellStart"/>
      <w:r>
        <w:t>аналітичними</w:t>
      </w:r>
      <w:proofErr w:type="spellEnd"/>
      <w:r>
        <w:t xml:space="preserve"> </w:t>
      </w:r>
      <w:proofErr w:type="spellStart"/>
      <w:r>
        <w:t>властивостям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ідносних</w:t>
      </w:r>
      <w:proofErr w:type="spellEnd"/>
      <w:r>
        <w:t xml:space="preserve"> величин.</w:t>
      </w:r>
    </w:p>
    <w:p w:rsidR="003C7A22" w:rsidRDefault="003C7A22" w:rsidP="003C7A22">
      <w:r>
        <w:t xml:space="preserve">У </w:t>
      </w:r>
      <w:proofErr w:type="spellStart"/>
      <w:r>
        <w:t>статистиці</w:t>
      </w:r>
      <w:proofErr w:type="spellEnd"/>
      <w:r>
        <w:t xml:space="preserve">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відносних</w:t>
      </w:r>
      <w:proofErr w:type="spellEnd"/>
      <w:r>
        <w:t xml:space="preserve"> величин:</w:t>
      </w:r>
    </w:p>
    <w:p w:rsidR="003C7A22" w:rsidRPr="003C7A22" w:rsidRDefault="003C7A22" w:rsidP="003C7A22">
      <w:pPr>
        <w:rPr>
          <w:b/>
        </w:rPr>
      </w:pPr>
      <w:r w:rsidRPr="003C7A22">
        <w:rPr>
          <w:b/>
        </w:rPr>
        <w:t xml:space="preserve">1) </w:t>
      </w:r>
      <w:proofErr w:type="spellStart"/>
      <w:r w:rsidRPr="003C7A22">
        <w:rPr>
          <w:b/>
        </w:rPr>
        <w:t>відносні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величини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динаміки</w:t>
      </w:r>
      <w:proofErr w:type="spellEnd"/>
      <w:r w:rsidRPr="003C7A22">
        <w:rPr>
          <w:b/>
        </w:rPr>
        <w:t>;</w:t>
      </w:r>
    </w:p>
    <w:p w:rsidR="003C7A22" w:rsidRPr="003C7A22" w:rsidRDefault="003C7A22" w:rsidP="003C7A22">
      <w:pPr>
        <w:rPr>
          <w:b/>
        </w:rPr>
      </w:pPr>
      <w:r w:rsidRPr="003C7A22">
        <w:rPr>
          <w:b/>
        </w:rPr>
        <w:t xml:space="preserve">2) </w:t>
      </w:r>
      <w:proofErr w:type="spellStart"/>
      <w:r w:rsidRPr="003C7A22">
        <w:rPr>
          <w:b/>
        </w:rPr>
        <w:t>відносні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величини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структури</w:t>
      </w:r>
      <w:proofErr w:type="spellEnd"/>
      <w:r w:rsidRPr="003C7A22">
        <w:rPr>
          <w:b/>
        </w:rPr>
        <w:t>;</w:t>
      </w:r>
    </w:p>
    <w:p w:rsidR="003C7A22" w:rsidRPr="003C7A22" w:rsidRDefault="003C7A22" w:rsidP="003C7A22">
      <w:pPr>
        <w:rPr>
          <w:b/>
        </w:rPr>
      </w:pPr>
      <w:r w:rsidRPr="003C7A22">
        <w:rPr>
          <w:b/>
        </w:rPr>
        <w:t xml:space="preserve">3) </w:t>
      </w:r>
      <w:proofErr w:type="spellStart"/>
      <w:r w:rsidRPr="003C7A22">
        <w:rPr>
          <w:b/>
        </w:rPr>
        <w:t>відносна</w:t>
      </w:r>
      <w:proofErr w:type="spellEnd"/>
      <w:r w:rsidRPr="003C7A22">
        <w:rPr>
          <w:b/>
        </w:rPr>
        <w:t xml:space="preserve"> величина </w:t>
      </w:r>
      <w:proofErr w:type="spellStart"/>
      <w:r w:rsidRPr="003C7A22">
        <w:rPr>
          <w:b/>
        </w:rPr>
        <w:t>просторових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порівнянь</w:t>
      </w:r>
      <w:proofErr w:type="spellEnd"/>
      <w:r w:rsidRPr="003C7A22">
        <w:rPr>
          <w:b/>
        </w:rPr>
        <w:t>;</w:t>
      </w:r>
    </w:p>
    <w:p w:rsidR="003C7A22" w:rsidRPr="003C7A22" w:rsidRDefault="003C7A22" w:rsidP="003C7A22">
      <w:pPr>
        <w:rPr>
          <w:b/>
        </w:rPr>
      </w:pPr>
      <w:r w:rsidRPr="003C7A22">
        <w:rPr>
          <w:b/>
        </w:rPr>
        <w:t xml:space="preserve">4) </w:t>
      </w:r>
      <w:proofErr w:type="spellStart"/>
      <w:r w:rsidRPr="003C7A22">
        <w:rPr>
          <w:b/>
        </w:rPr>
        <w:t>відносні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величини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координації</w:t>
      </w:r>
      <w:proofErr w:type="spellEnd"/>
      <w:r w:rsidRPr="003C7A22">
        <w:rPr>
          <w:b/>
        </w:rPr>
        <w:t>;</w:t>
      </w:r>
    </w:p>
    <w:p w:rsidR="003C7A22" w:rsidRPr="003C7A22" w:rsidRDefault="003C7A22" w:rsidP="003C7A22">
      <w:pPr>
        <w:rPr>
          <w:b/>
        </w:rPr>
      </w:pPr>
      <w:r w:rsidRPr="003C7A22">
        <w:rPr>
          <w:b/>
        </w:rPr>
        <w:t xml:space="preserve">5) </w:t>
      </w:r>
      <w:proofErr w:type="spellStart"/>
      <w:r w:rsidRPr="003C7A22">
        <w:rPr>
          <w:b/>
        </w:rPr>
        <w:t>відносні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величини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Інтенсивності</w:t>
      </w:r>
      <w:proofErr w:type="spellEnd"/>
      <w:r w:rsidRPr="003C7A22">
        <w:rPr>
          <w:b/>
        </w:rPr>
        <w:t>.</w:t>
      </w:r>
    </w:p>
    <w:p w:rsidR="003C7A22" w:rsidRPr="003C7A22" w:rsidRDefault="003C7A22" w:rsidP="003C7A22">
      <w:pPr>
        <w:rPr>
          <w:b/>
        </w:rPr>
      </w:pPr>
      <w:r w:rsidRPr="003C7A22">
        <w:rPr>
          <w:b/>
        </w:rPr>
        <w:t xml:space="preserve">            </w:t>
      </w:r>
      <w:proofErr w:type="spellStart"/>
      <w:r w:rsidRPr="003C7A22">
        <w:rPr>
          <w:b/>
        </w:rPr>
        <w:t>Динамікою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називається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розвиток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явища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чи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процесу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суспільного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життя</w:t>
      </w:r>
      <w:proofErr w:type="spellEnd"/>
      <w:r w:rsidRPr="003C7A22">
        <w:rPr>
          <w:b/>
        </w:rPr>
        <w:t xml:space="preserve"> в </w:t>
      </w:r>
      <w:proofErr w:type="spellStart"/>
      <w:r w:rsidRPr="003C7A22">
        <w:rPr>
          <w:b/>
        </w:rPr>
        <w:t>часі</w:t>
      </w:r>
      <w:proofErr w:type="spellEnd"/>
      <w:r w:rsidRPr="003C7A22">
        <w:rPr>
          <w:b/>
        </w:rPr>
        <w:t>.</w:t>
      </w:r>
    </w:p>
    <w:p w:rsidR="003C7A22" w:rsidRDefault="003C7A22" w:rsidP="003C7A22">
      <w:proofErr w:type="spellStart"/>
      <w:r>
        <w:t>Відносна</w:t>
      </w:r>
      <w:proofErr w:type="spellEnd"/>
      <w:r>
        <w:t xml:space="preserve"> величина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однойменних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у </w:t>
      </w:r>
      <w:proofErr w:type="spellStart"/>
      <w:r>
        <w:t>часі</w:t>
      </w:r>
      <w:proofErr w:type="spellEnd"/>
      <w:r>
        <w:t xml:space="preserve">.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з </w:t>
      </w:r>
      <w:proofErr w:type="spellStart"/>
      <w:r>
        <w:t>попереднім</w:t>
      </w:r>
      <w:proofErr w:type="spellEnd"/>
      <w:r>
        <w:t xml:space="preserve">, </w:t>
      </w:r>
      <w:proofErr w:type="spellStart"/>
      <w:r>
        <w:t>початковим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ше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прийнятий</w:t>
      </w:r>
      <w:proofErr w:type="spellEnd"/>
      <w:r>
        <w:t xml:space="preserve"> за базу </w:t>
      </w:r>
      <w:proofErr w:type="spellStart"/>
      <w:r>
        <w:t>порівняння</w:t>
      </w:r>
      <w:proofErr w:type="spellEnd"/>
      <w:r>
        <w:t xml:space="preserve">. В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відносні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і </w:t>
      </w:r>
      <w:proofErr w:type="spellStart"/>
      <w:r>
        <w:t>змінною</w:t>
      </w:r>
      <w:proofErr w:type="spellEnd"/>
      <w:r>
        <w:t xml:space="preserve"> базою </w:t>
      </w:r>
      <w:proofErr w:type="spellStart"/>
      <w:r>
        <w:t>порівняння</w:t>
      </w:r>
      <w:proofErr w:type="spellEnd"/>
      <w:r>
        <w:t xml:space="preserve"> (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ланцюговими</w:t>
      </w:r>
      <w:proofErr w:type="spellEnd"/>
      <w:r>
        <w:t xml:space="preserve">), у </w:t>
      </w:r>
      <w:proofErr w:type="gramStart"/>
      <w:r>
        <w:t>другому</w:t>
      </w:r>
      <w:proofErr w:type="gramEnd"/>
      <w:r>
        <w:t xml:space="preserve"> і </w:t>
      </w:r>
      <w:proofErr w:type="spellStart"/>
      <w:r>
        <w:t>третьому</w:t>
      </w:r>
      <w:proofErr w:type="spellEnd"/>
      <w:r>
        <w:t xml:space="preserve"> - </w:t>
      </w:r>
      <w:proofErr w:type="spellStart"/>
      <w:r>
        <w:t>відносні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базою </w:t>
      </w:r>
      <w:proofErr w:type="spellStart"/>
      <w:r>
        <w:t>порівняння</w:t>
      </w:r>
      <w:proofErr w:type="spellEnd"/>
      <w:r>
        <w:t xml:space="preserve"> (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базовими</w:t>
      </w:r>
      <w:proofErr w:type="spellEnd"/>
      <w:r>
        <w:t>).</w:t>
      </w:r>
    </w:p>
    <w:p w:rsidR="003C7A22" w:rsidRDefault="003C7A22" w:rsidP="003C7A22">
      <w:proofErr w:type="spellStart"/>
      <w:r>
        <w:t>Наприклад</w:t>
      </w:r>
      <w:proofErr w:type="spellEnd"/>
      <w:r>
        <w:t xml:space="preserve">,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 за кварталами </w:t>
      </w:r>
      <w:proofErr w:type="spellStart"/>
      <w:r>
        <w:t>минулого</w:t>
      </w:r>
      <w:proofErr w:type="spellEnd"/>
      <w:r>
        <w:t xml:space="preserve"> року становив, грн.; І квартал - 2100; II квартал - 2800; III квартал - 3200; IV квартал - 3600.</w:t>
      </w:r>
    </w:p>
    <w:p w:rsidR="003C7A22" w:rsidRDefault="003C7A22" w:rsidP="003C7A22">
      <w:proofErr w:type="spellStart"/>
      <w:r w:rsidRPr="003C7A22">
        <w:rPr>
          <w:b/>
        </w:rPr>
        <w:t>Визначити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відносну</w:t>
      </w:r>
      <w:proofErr w:type="spellEnd"/>
      <w:r>
        <w:t xml:space="preserve"> величину </w:t>
      </w:r>
      <w:proofErr w:type="spellStart"/>
      <w:r>
        <w:t>динаміки</w:t>
      </w:r>
      <w:proofErr w:type="spellEnd"/>
      <w:r>
        <w:t xml:space="preserve"> доходу </w:t>
      </w:r>
      <w:proofErr w:type="spellStart"/>
      <w:r>
        <w:t>сім'ї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визначимо</w:t>
      </w:r>
      <w:proofErr w:type="spell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. За базу </w:t>
      </w:r>
      <w:proofErr w:type="spellStart"/>
      <w:r>
        <w:t>приймемо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кварталу.</w:t>
      </w:r>
    </w:p>
    <w:p w:rsidR="003C7A22" w:rsidRDefault="003C7A22" w:rsidP="003C7A22"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ідчать</w:t>
      </w:r>
      <w:proofErr w:type="spellEnd"/>
      <w:r>
        <w:t xml:space="preserve"> про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в кожному </w:t>
      </w:r>
      <w:proofErr w:type="spellStart"/>
      <w:r>
        <w:t>періоді</w:t>
      </w:r>
      <w:proofErr w:type="spellEnd"/>
      <w:r>
        <w:t xml:space="preserve"> в </w:t>
      </w:r>
      <w:proofErr w:type="spellStart"/>
      <w:r>
        <w:t>порівнянні</w:t>
      </w:r>
      <w:proofErr w:type="spellEnd"/>
      <w:r>
        <w:t xml:space="preserve"> з першим кварталом. </w:t>
      </w:r>
      <w:proofErr w:type="spellStart"/>
      <w:r>
        <w:t>Розрахуємо</w:t>
      </w:r>
      <w:proofErr w:type="spellEnd"/>
      <w:r>
        <w:t xml:space="preserve"> </w:t>
      </w:r>
      <w:proofErr w:type="spellStart"/>
      <w:r>
        <w:t>відносні</w:t>
      </w:r>
      <w:proofErr w:type="spellEnd"/>
      <w:r>
        <w:t xml:space="preserve"> </w:t>
      </w:r>
      <w:proofErr w:type="spellStart"/>
      <w:r>
        <w:t>ланцюгові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цією</w:t>
      </w:r>
      <w:proofErr w:type="spellEnd"/>
      <w:r>
        <w:t xml:space="preserve"> метою </w:t>
      </w:r>
      <w:proofErr w:type="spellStart"/>
      <w:r>
        <w:t>поділимо</w:t>
      </w:r>
      <w:proofErr w:type="spellEnd"/>
      <w:r>
        <w:t xml:space="preserve">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на </w:t>
      </w:r>
      <w:proofErr w:type="spellStart"/>
      <w:r>
        <w:t>попереднє</w:t>
      </w:r>
      <w:proofErr w:type="spellEnd"/>
      <w:r>
        <w:t>.</w:t>
      </w:r>
    </w:p>
    <w:p w:rsidR="003C7A22" w:rsidRDefault="003C7A22" w:rsidP="003C7A22">
      <w:r>
        <w:t xml:space="preserve">Таким чином, доходи </w:t>
      </w:r>
      <w:proofErr w:type="spellStart"/>
      <w:r>
        <w:t>сім'ї</w:t>
      </w:r>
      <w:proofErr w:type="spellEnd"/>
      <w:r>
        <w:t xml:space="preserve"> за кварталами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зростали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як до базового, так і до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івнів</w:t>
      </w:r>
      <w:proofErr w:type="spellEnd"/>
      <w:r>
        <w:t xml:space="preserve">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відносних</w:t>
      </w:r>
      <w:proofErr w:type="spellEnd"/>
      <w:r>
        <w:t xml:space="preserve"> величин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на </w:t>
      </w:r>
      <w:proofErr w:type="spellStart"/>
      <w:r>
        <w:t>обов'язкову</w:t>
      </w:r>
      <w:proofErr w:type="spellEnd"/>
      <w:r>
        <w:t xml:space="preserve"> </w:t>
      </w:r>
      <w:proofErr w:type="spellStart"/>
      <w:r>
        <w:t>порівнянність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методику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прикладі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статей, </w:t>
      </w:r>
      <w:proofErr w:type="spellStart"/>
      <w:r>
        <w:t>шо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в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доході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сім'ї</w:t>
      </w:r>
      <w:proofErr w:type="spellEnd"/>
      <w:r>
        <w:t>.</w:t>
      </w:r>
    </w:p>
    <w:p w:rsidR="003C7A22" w:rsidRDefault="003C7A22" w:rsidP="003C7A22">
      <w:proofErr w:type="spellStart"/>
      <w:r>
        <w:t>Відносні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 </w:t>
      </w:r>
      <w:proofErr w:type="spellStart"/>
      <w:r>
        <w:t>визначається</w:t>
      </w:r>
      <w:proofErr w:type="spellEnd"/>
      <w:r>
        <w:t xml:space="preserve"> як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ів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(</w:t>
      </w:r>
      <w:proofErr w:type="spellStart"/>
      <w:r>
        <w:t>часток</w:t>
      </w:r>
      <w:proofErr w:type="spellEnd"/>
      <w:r>
        <w:t xml:space="preserve">) </w:t>
      </w:r>
      <w:proofErr w:type="spellStart"/>
      <w:r>
        <w:t>сукупності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підсумку</w:t>
      </w:r>
      <w:proofErr w:type="spellEnd"/>
      <w:r>
        <w:t xml:space="preserve"> (</w:t>
      </w:r>
      <w:proofErr w:type="spellStart"/>
      <w:r>
        <w:t>одиниці</w:t>
      </w:r>
      <w:proofErr w:type="spellEnd"/>
      <w:r>
        <w:t xml:space="preserve">).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 xml:space="preserve"> </w:t>
      </w:r>
      <w:proofErr w:type="spellStart"/>
      <w:r>
        <w:t>часткою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питомою</w:t>
      </w:r>
      <w:proofErr w:type="spellEnd"/>
      <w:r>
        <w:t xml:space="preserve"> вагою.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виражені</w:t>
      </w:r>
      <w:proofErr w:type="spellEnd"/>
      <w:r>
        <w:t xml:space="preserve"> </w:t>
      </w:r>
      <w:proofErr w:type="spellStart"/>
      <w:r>
        <w:t>дробами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процентами.</w:t>
      </w:r>
    </w:p>
    <w:p w:rsidR="003C7A22" w:rsidRDefault="003C7A22" w:rsidP="003C7A22">
      <w:proofErr w:type="spellStart"/>
      <w:r>
        <w:t>Наприклад</w:t>
      </w:r>
      <w:proofErr w:type="spellEnd"/>
      <w:r>
        <w:t xml:space="preserve">, у </w:t>
      </w:r>
      <w:proofErr w:type="spellStart"/>
      <w:r>
        <w:t>партії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1000 штук 600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сорту, 300 - </w:t>
      </w:r>
      <w:proofErr w:type="gramStart"/>
      <w:r>
        <w:t>другого</w:t>
      </w:r>
      <w:proofErr w:type="gramEnd"/>
      <w:r>
        <w:t xml:space="preserve"> і 100 - </w:t>
      </w:r>
      <w:proofErr w:type="spellStart"/>
      <w:r>
        <w:t>третього</w:t>
      </w:r>
      <w:proofErr w:type="spellEnd"/>
      <w:r>
        <w:t xml:space="preserve">. </w:t>
      </w:r>
      <w:proofErr w:type="spellStart"/>
      <w:r>
        <w:t>Сортова</w:t>
      </w:r>
      <w:proofErr w:type="spellEnd"/>
      <w:r>
        <w:t xml:space="preserve"> структура </w:t>
      </w:r>
      <w:proofErr w:type="spellStart"/>
      <w:r>
        <w:t>партії</w:t>
      </w:r>
      <w:proofErr w:type="spellEnd"/>
      <w:r>
        <w:t xml:space="preserve"> </w:t>
      </w:r>
      <w:proofErr w:type="spellStart"/>
      <w:r>
        <w:t>товарі</w:t>
      </w:r>
      <w:proofErr w:type="gramStart"/>
      <w:r>
        <w:t>в</w:t>
      </w:r>
      <w:proofErr w:type="spellEnd"/>
      <w:proofErr w:type="gramEnd"/>
      <w:r>
        <w:t xml:space="preserve"> становить:</w:t>
      </w:r>
    </w:p>
    <w:p w:rsidR="003C7A22" w:rsidRDefault="003C7A22" w:rsidP="003C7A22">
      <w:proofErr w:type="spellStart"/>
      <w:r w:rsidRPr="003C7A22">
        <w:rPr>
          <w:b/>
        </w:rPr>
        <w:t>Відносні</w:t>
      </w:r>
      <w:proofErr w:type="spellEnd"/>
      <w:r w:rsidRPr="003C7A22">
        <w:rPr>
          <w:b/>
        </w:rPr>
        <w:t xml:space="preserve">  </w:t>
      </w:r>
      <w:proofErr w:type="spellStart"/>
      <w:r w:rsidRPr="003C7A22">
        <w:rPr>
          <w:b/>
        </w:rPr>
        <w:t>величини</w:t>
      </w:r>
      <w:proofErr w:type="spellEnd"/>
      <w:r>
        <w:t xml:space="preserve">  </w:t>
      </w:r>
      <w:proofErr w:type="spellStart"/>
      <w:r>
        <w:t>просторових</w:t>
      </w:r>
      <w:proofErr w:type="spellEnd"/>
      <w:r>
        <w:t xml:space="preserve">  </w:t>
      </w:r>
      <w:proofErr w:type="spellStart"/>
      <w:r>
        <w:t>порівнянь</w:t>
      </w:r>
      <w:proofErr w:type="spellEnd"/>
      <w:r>
        <w:t xml:space="preserve">  </w:t>
      </w:r>
      <w:proofErr w:type="spellStart"/>
      <w:r>
        <w:t>обчислюються</w:t>
      </w:r>
      <w:proofErr w:type="spellEnd"/>
      <w:r>
        <w:t xml:space="preserve">  як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однойменних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об'єкти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часову</w:t>
      </w:r>
      <w:proofErr w:type="spellEnd"/>
      <w:r>
        <w:t xml:space="preserve"> </w:t>
      </w:r>
      <w:proofErr w:type="spellStart"/>
      <w:r>
        <w:t>визначеність</w:t>
      </w:r>
      <w:proofErr w:type="spellEnd"/>
      <w:r>
        <w:t>.</w:t>
      </w:r>
    </w:p>
    <w:p w:rsidR="003C7A22" w:rsidRDefault="003C7A22" w:rsidP="003C7A22"/>
    <w:p w:rsidR="003C7A22" w:rsidRDefault="003C7A22" w:rsidP="003C7A22">
      <w:proofErr w:type="spellStart"/>
      <w:r>
        <w:lastRenderedPageBreak/>
        <w:t>Наприклад</w:t>
      </w:r>
      <w:proofErr w:type="spellEnd"/>
      <w:r>
        <w:t xml:space="preserve">,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продовольчу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на ринку станом на 1 </w:t>
      </w:r>
      <w:proofErr w:type="spellStart"/>
      <w:r>
        <w:t>травня</w:t>
      </w:r>
      <w:proofErr w:type="spellEnd"/>
      <w:r>
        <w:t xml:space="preserve"> </w:t>
      </w:r>
      <w:proofErr w:type="gramStart"/>
      <w:r>
        <w:t>поточного</w:t>
      </w:r>
      <w:proofErr w:type="gramEnd"/>
      <w:r>
        <w:t xml:space="preserve"> року у </w:t>
      </w:r>
      <w:proofErr w:type="spellStart"/>
      <w:r>
        <w:t>трьох</w:t>
      </w:r>
      <w:proofErr w:type="spellEnd"/>
      <w:r>
        <w:t xml:space="preserve"> областях </w:t>
      </w:r>
      <w:proofErr w:type="spellStart"/>
      <w:r>
        <w:t>України</w:t>
      </w:r>
      <w:proofErr w:type="spellEnd"/>
      <w:r>
        <w:t xml:space="preserve"> становили, </w:t>
      </w:r>
      <w:proofErr w:type="spellStart"/>
      <w:r>
        <w:t>гри</w:t>
      </w:r>
      <w:proofErr w:type="spellEnd"/>
      <w:r>
        <w:t>.:</w:t>
      </w:r>
    </w:p>
    <w:p w:rsidR="003C7A22" w:rsidRDefault="003C7A22" w:rsidP="003C7A22">
      <w:proofErr w:type="gramStart"/>
      <w:r>
        <w:t>З</w:t>
      </w:r>
      <w:proofErr w:type="gramEnd"/>
      <w:r>
        <w:t xml:space="preserve"> </w:t>
      </w:r>
      <w:proofErr w:type="spellStart"/>
      <w:r>
        <w:t>наведеного</w:t>
      </w:r>
      <w:proofErr w:type="spellEnd"/>
      <w:r>
        <w:t xml:space="preserve"> прикладу видно,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на </w:t>
      </w:r>
      <w:proofErr w:type="spellStart"/>
      <w:r>
        <w:t>продовольчі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в </w:t>
      </w:r>
      <w:proofErr w:type="spellStart"/>
      <w:r>
        <w:t>трьох</w:t>
      </w:r>
      <w:proofErr w:type="spellEnd"/>
      <w:r>
        <w:t xml:space="preserve"> областях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відрізняються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собою.</w:t>
      </w:r>
    </w:p>
    <w:p w:rsidR="003C7A22" w:rsidRDefault="003C7A22" w:rsidP="003C7A22">
      <w:r>
        <w:t xml:space="preserve">В той же час </w:t>
      </w:r>
      <w:proofErr w:type="spellStart"/>
      <w:r>
        <w:t>всі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перебувають</w:t>
      </w:r>
      <w:proofErr w:type="spellEnd"/>
      <w:r>
        <w:t xml:space="preserve"> в </w:t>
      </w:r>
      <w:proofErr w:type="spellStart"/>
      <w:r>
        <w:t>однакових</w:t>
      </w:r>
      <w:proofErr w:type="spellEnd"/>
      <w:r>
        <w:t xml:space="preserve"> природно-</w:t>
      </w:r>
      <w:proofErr w:type="spellStart"/>
      <w:r>
        <w:t>економічних</w:t>
      </w:r>
      <w:proofErr w:type="spellEnd"/>
      <w:r>
        <w:t xml:space="preserve"> і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.</w:t>
      </w:r>
    </w:p>
    <w:p w:rsidR="003C7A22" w:rsidRDefault="003C7A22" w:rsidP="003C7A22">
      <w:proofErr w:type="spellStart"/>
      <w:r w:rsidRPr="003C7A22">
        <w:rPr>
          <w:b/>
        </w:rPr>
        <w:t>Відносні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величини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координації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з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прийнята</w:t>
      </w:r>
      <w:proofErr w:type="spellEnd"/>
      <w:r>
        <w:t xml:space="preserve"> за базу </w:t>
      </w:r>
      <w:proofErr w:type="spellStart"/>
      <w:r>
        <w:t>порівняння</w:t>
      </w:r>
      <w:proofErr w:type="spellEnd"/>
      <w:r>
        <w:t xml:space="preserve">. Дана </w:t>
      </w:r>
      <w:proofErr w:type="spellStart"/>
      <w:r>
        <w:t>відносна</w:t>
      </w:r>
      <w:proofErr w:type="spellEnd"/>
      <w:r>
        <w:t xml:space="preserve"> величина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ідношень</w:t>
      </w:r>
      <w:proofErr w:type="spellEnd"/>
      <w:r>
        <w:t xml:space="preserve">, </w:t>
      </w:r>
      <w:proofErr w:type="spellStart"/>
      <w:r>
        <w:t>пропорцій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складовими</w:t>
      </w:r>
      <w:proofErr w:type="spellEnd"/>
      <w:r>
        <w:t xml:space="preserve"> </w:t>
      </w:r>
      <w:proofErr w:type="spellStart"/>
      <w:r>
        <w:t>цілого</w:t>
      </w:r>
      <w:proofErr w:type="spellEnd"/>
      <w:r>
        <w:t xml:space="preserve">.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про те,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одної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proofErr w:type="gramStart"/>
      <w:r>
        <w:t>припадає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ідповідно</w:t>
      </w:r>
      <w:proofErr w:type="spellEnd"/>
      <w:r>
        <w:t xml:space="preserve"> на 1, 100 і 1000 </w:t>
      </w:r>
      <w:proofErr w:type="spellStart"/>
      <w:r>
        <w:t>одиниць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прийняті</w:t>
      </w:r>
      <w:proofErr w:type="spellEnd"/>
      <w:r>
        <w:t xml:space="preserve"> за базу </w:t>
      </w:r>
      <w:proofErr w:type="spellStart"/>
      <w:r>
        <w:t>порівняння</w:t>
      </w:r>
      <w:proofErr w:type="spellEnd"/>
      <w:r>
        <w:t>.</w:t>
      </w:r>
    </w:p>
    <w:p w:rsidR="003C7A22" w:rsidRDefault="003C7A22" w:rsidP="003C7A22">
      <w:r>
        <w:t xml:space="preserve">Прикладом </w:t>
      </w:r>
      <w:proofErr w:type="spellStart"/>
      <w:r>
        <w:t>відносної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чоловічої</w:t>
      </w:r>
      <w:proofErr w:type="spellEnd"/>
      <w:r>
        <w:t xml:space="preserve"> </w:t>
      </w:r>
      <w:proofErr w:type="spellStart"/>
      <w:proofErr w:type="gramStart"/>
      <w:r>
        <w:t>стат</w:t>
      </w:r>
      <w:proofErr w:type="gramEnd"/>
      <w:r>
        <w:t>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на 100 </w:t>
      </w:r>
      <w:proofErr w:type="spellStart"/>
      <w:r>
        <w:t>або</w:t>
      </w:r>
      <w:proofErr w:type="spellEnd"/>
      <w:r>
        <w:t xml:space="preserve"> 1000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жіночої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;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частки</w:t>
      </w:r>
      <w:proofErr w:type="spellEnd"/>
      <w:r>
        <w:t xml:space="preserve"> </w:t>
      </w:r>
      <w:proofErr w:type="spellStart"/>
      <w:r>
        <w:t>залучених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3C7A22" w:rsidRDefault="003C7A22" w:rsidP="003C7A22">
      <w:proofErr w:type="spellStart"/>
      <w:proofErr w:type="gramStart"/>
      <w:r>
        <w:t>Зауважимо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нами </w:t>
      </w:r>
      <w:proofErr w:type="spellStart"/>
      <w:r>
        <w:t>відносні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виражали</w:t>
      </w:r>
      <w:proofErr w:type="spellEnd"/>
      <w:r>
        <w:t xml:space="preserve"> величину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коефіцієнтів</w:t>
      </w:r>
      <w:proofErr w:type="spellEnd"/>
      <w:r>
        <w:t xml:space="preserve">, </w:t>
      </w:r>
      <w:proofErr w:type="spellStart"/>
      <w:r>
        <w:t>процентів</w:t>
      </w:r>
      <w:proofErr w:type="spellEnd"/>
      <w:r>
        <w:t xml:space="preserve">, </w:t>
      </w:r>
      <w:proofErr w:type="spellStart"/>
      <w:r>
        <w:t>проміле</w:t>
      </w:r>
      <w:proofErr w:type="spellEnd"/>
      <w:r>
        <w:t xml:space="preserve"> і </w:t>
      </w:r>
      <w:proofErr w:type="spellStart"/>
      <w:r>
        <w:t>т.ін</w:t>
      </w:r>
      <w:proofErr w:type="spellEnd"/>
      <w:r>
        <w:t>.</w:t>
      </w:r>
      <w:proofErr w:type="gramEnd"/>
    </w:p>
    <w:p w:rsidR="003C7A22" w:rsidRDefault="003C7A22" w:rsidP="003C7A22"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відносні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вимірюються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іменованих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виміру</w:t>
      </w:r>
      <w:proofErr w:type="spellEnd"/>
      <w:r>
        <w:t>.</w:t>
      </w:r>
    </w:p>
    <w:p w:rsidR="003C7A22" w:rsidRDefault="003C7A22" w:rsidP="003C7A22">
      <w:proofErr w:type="spellStart"/>
      <w:r w:rsidRPr="003C7A22">
        <w:rPr>
          <w:b/>
        </w:rPr>
        <w:t>Відносна</w:t>
      </w:r>
      <w:proofErr w:type="spellEnd"/>
      <w:r w:rsidRPr="003C7A22">
        <w:rPr>
          <w:b/>
        </w:rPr>
        <w:t xml:space="preserve"> величина </w:t>
      </w:r>
      <w:proofErr w:type="spellStart"/>
      <w:r w:rsidRPr="003C7A22">
        <w:rPr>
          <w:b/>
        </w:rPr>
        <w:t>інтенсивності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як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ізнойменних</w:t>
      </w:r>
      <w:proofErr w:type="spellEnd"/>
      <w:r>
        <w:t xml:space="preserve"> </w:t>
      </w:r>
      <w:proofErr w:type="spellStart"/>
      <w:r>
        <w:t>абсолютних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</w:t>
      </w:r>
      <w:proofErr w:type="spellStart"/>
      <w:r>
        <w:t>логічно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економічний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і є </w:t>
      </w:r>
      <w:proofErr w:type="spellStart"/>
      <w:r>
        <w:t>об'єктивними</w:t>
      </w:r>
      <w:proofErr w:type="spellEnd"/>
      <w:r>
        <w:t xml:space="preserve">. </w:t>
      </w:r>
      <w:proofErr w:type="spellStart"/>
      <w:r>
        <w:t>Чисельник</w:t>
      </w:r>
      <w:proofErr w:type="spellEnd"/>
      <w:r>
        <w:t xml:space="preserve"> такого </w:t>
      </w:r>
      <w:proofErr w:type="spellStart"/>
      <w:r>
        <w:t>показника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у </w:t>
      </w:r>
      <w:proofErr w:type="spellStart"/>
      <w:r>
        <w:t>знаменнику</w:t>
      </w:r>
      <w:proofErr w:type="spellEnd"/>
      <w:r>
        <w:t xml:space="preserve"> - </w:t>
      </w:r>
      <w:proofErr w:type="spellStart"/>
      <w:r>
        <w:t>обсяг</w:t>
      </w:r>
      <w:proofErr w:type="spellEnd"/>
      <w:r>
        <w:t xml:space="preserve"> (величина)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 за </w:t>
      </w:r>
      <w:proofErr w:type="spellStart"/>
      <w:r>
        <w:t>логічним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властиве</w:t>
      </w:r>
      <w:proofErr w:type="spellEnd"/>
      <w:r>
        <w:t>.</w:t>
      </w:r>
    </w:p>
    <w:p w:rsidR="003C7A22" w:rsidRDefault="003C7A22" w:rsidP="003C7A22">
      <w:r>
        <w:t xml:space="preserve">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відносних</w:t>
      </w:r>
      <w:proofErr w:type="spellEnd"/>
      <w:r>
        <w:t xml:space="preserve"> величин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обчислюється</w:t>
      </w:r>
      <w:proofErr w:type="spellEnd"/>
      <w:r>
        <w:t xml:space="preserve">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(</w:t>
      </w:r>
      <w:proofErr w:type="spellStart"/>
      <w:r>
        <w:t>енергоозброєність</w:t>
      </w:r>
      <w:proofErr w:type="spellEnd"/>
      <w:r>
        <w:t xml:space="preserve">, </w:t>
      </w:r>
      <w:proofErr w:type="spellStart"/>
      <w:r>
        <w:t>фондоозброєність</w:t>
      </w:r>
      <w:proofErr w:type="spellEnd"/>
      <w:r>
        <w:t xml:space="preserve">, </w:t>
      </w:r>
      <w:proofErr w:type="spellStart"/>
      <w:r>
        <w:t>фондозабезпеченість</w:t>
      </w:r>
      <w:proofErr w:type="spellEnd"/>
      <w:r>
        <w:t xml:space="preserve">). Особливо широко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інтенсивності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у </w:t>
      </w:r>
      <w:proofErr w:type="spellStart"/>
      <w:r>
        <w:t>демографічній</w:t>
      </w:r>
      <w:proofErr w:type="spellEnd"/>
      <w:r>
        <w:t xml:space="preserve"> </w:t>
      </w:r>
      <w:proofErr w:type="spellStart"/>
      <w:r>
        <w:t>статистиці</w:t>
      </w:r>
      <w:proofErr w:type="spellEnd"/>
      <w:r>
        <w:t xml:space="preserve"> при </w:t>
      </w:r>
      <w:proofErr w:type="spellStart"/>
      <w:proofErr w:type="gramStart"/>
      <w:r>
        <w:t>п</w:t>
      </w:r>
      <w:proofErr w:type="gramEnd"/>
      <w:r>
        <w:t>ідрахунку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народжуваності</w:t>
      </w:r>
      <w:proofErr w:type="spellEnd"/>
      <w:r>
        <w:t xml:space="preserve">, </w:t>
      </w:r>
      <w:proofErr w:type="spellStart"/>
      <w:r>
        <w:t>смертності</w:t>
      </w:r>
      <w:proofErr w:type="spellEnd"/>
      <w:r>
        <w:t xml:space="preserve">, </w:t>
      </w:r>
      <w:proofErr w:type="spellStart"/>
      <w:r>
        <w:t>шлюбності</w:t>
      </w:r>
      <w:proofErr w:type="spellEnd"/>
      <w:r>
        <w:t xml:space="preserve">, </w:t>
      </w:r>
      <w:proofErr w:type="spellStart"/>
      <w:r>
        <w:t>розлучень</w:t>
      </w:r>
      <w:proofErr w:type="spellEnd"/>
      <w:r>
        <w:t xml:space="preserve">,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3C7A22" w:rsidRDefault="003C7A22" w:rsidP="003C7A22">
      <w:r>
        <w:t xml:space="preserve"> </w:t>
      </w:r>
      <w:proofErr w:type="gramStart"/>
      <w:r>
        <w:t>З</w:t>
      </w:r>
      <w:proofErr w:type="gram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 </w:t>
      </w:r>
      <w:proofErr w:type="spellStart"/>
      <w:r>
        <w:t>бачимо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статистичних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у кожному конкретному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виходити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доцільності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абсолютних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відносних</w:t>
      </w:r>
      <w:proofErr w:type="spellEnd"/>
      <w:r>
        <w:t xml:space="preserve"> величин.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 є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>.</w:t>
      </w:r>
    </w:p>
    <w:p w:rsidR="003C7A22" w:rsidRPr="003C7A22" w:rsidRDefault="003C7A22" w:rsidP="003C7A22">
      <w:pPr>
        <w:jc w:val="center"/>
        <w:rPr>
          <w:b/>
        </w:rPr>
      </w:pPr>
      <w:proofErr w:type="spellStart"/>
      <w:r w:rsidRPr="003C7A22">
        <w:rPr>
          <w:b/>
        </w:rPr>
        <w:t>Види</w:t>
      </w:r>
      <w:proofErr w:type="spellEnd"/>
      <w:r w:rsidRPr="003C7A22">
        <w:rPr>
          <w:b/>
        </w:rPr>
        <w:t xml:space="preserve"> і </w:t>
      </w:r>
      <w:proofErr w:type="spellStart"/>
      <w:r w:rsidRPr="003C7A22">
        <w:rPr>
          <w:b/>
        </w:rPr>
        <w:t>способи</w:t>
      </w:r>
      <w:proofErr w:type="spellEnd"/>
      <w:r w:rsidRPr="003C7A22">
        <w:rPr>
          <w:b/>
        </w:rPr>
        <w:t xml:space="preserve"> </w:t>
      </w:r>
      <w:proofErr w:type="spellStart"/>
      <w:r w:rsidRPr="003C7A22">
        <w:rPr>
          <w:b/>
        </w:rPr>
        <w:t>спостереження</w:t>
      </w:r>
      <w:proofErr w:type="spellEnd"/>
    </w:p>
    <w:p w:rsidR="003C7A22" w:rsidRDefault="003C7A22" w:rsidP="003C7A22"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</w:t>
      </w:r>
      <w:proofErr w:type="spellStart"/>
      <w:r>
        <w:t>охоплення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</w:t>
      </w:r>
      <w:proofErr w:type="spellStart"/>
      <w:r>
        <w:t>статистичне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суцільне</w:t>
      </w:r>
      <w:proofErr w:type="spellEnd"/>
      <w:r>
        <w:t xml:space="preserve"> і  </w:t>
      </w:r>
      <w:proofErr w:type="spellStart"/>
      <w:r>
        <w:t>несуцільне</w:t>
      </w:r>
      <w:proofErr w:type="spellEnd"/>
      <w:r>
        <w:t xml:space="preserve">. При </w:t>
      </w:r>
      <w:proofErr w:type="spellStart"/>
      <w:r>
        <w:t>суцільному</w:t>
      </w:r>
      <w:proofErr w:type="spellEnd"/>
      <w:r>
        <w:t xml:space="preserve"> </w:t>
      </w:r>
      <w:proofErr w:type="spellStart"/>
      <w:r>
        <w:t>спостереженні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ідженню</w:t>
      </w:r>
      <w:proofErr w:type="spellEnd"/>
      <w:r>
        <w:t xml:space="preserve"> і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перепис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звітність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При  </w:t>
      </w:r>
      <w:proofErr w:type="spellStart"/>
      <w:r>
        <w:t>несуцільному</w:t>
      </w:r>
      <w:proofErr w:type="spellEnd"/>
      <w:r>
        <w:t xml:space="preserve">  </w:t>
      </w:r>
      <w:proofErr w:type="spellStart"/>
      <w:r>
        <w:t>спостереженні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віді</w:t>
      </w:r>
      <w:proofErr w:type="gramStart"/>
      <w:r>
        <w:t>брана</w:t>
      </w:r>
      <w:proofErr w:type="spellEnd"/>
      <w:proofErr w:type="gramEnd"/>
      <w:r>
        <w:t xml:space="preserve"> за </w:t>
      </w:r>
      <w:proofErr w:type="spellStart"/>
      <w:r>
        <w:t>певними</w:t>
      </w:r>
      <w:proofErr w:type="spellEnd"/>
      <w:r>
        <w:t xml:space="preserve"> правилами. </w:t>
      </w:r>
      <w:proofErr w:type="spellStart"/>
      <w:r>
        <w:t>Несуці</w:t>
      </w:r>
      <w:proofErr w:type="gramStart"/>
      <w:r>
        <w:t>льне</w:t>
      </w:r>
      <w:proofErr w:type="spellEnd"/>
      <w:proofErr w:type="gram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спостереження</w:t>
      </w:r>
      <w:proofErr w:type="spellEnd"/>
      <w:r>
        <w:t xml:space="preserve"> основного </w:t>
      </w:r>
      <w:proofErr w:type="spellStart"/>
      <w:r>
        <w:t>масиву</w:t>
      </w:r>
      <w:proofErr w:type="spellEnd"/>
      <w:r>
        <w:t xml:space="preserve">, </w:t>
      </w:r>
      <w:proofErr w:type="spellStart"/>
      <w:r>
        <w:t>вибіркове</w:t>
      </w:r>
      <w:proofErr w:type="spellEnd"/>
      <w:r>
        <w:t xml:space="preserve">, </w:t>
      </w:r>
      <w:proofErr w:type="spellStart"/>
      <w:r>
        <w:t>анкетне</w:t>
      </w:r>
      <w:proofErr w:type="spellEnd"/>
      <w:r>
        <w:t xml:space="preserve">, </w:t>
      </w:r>
      <w:proofErr w:type="spellStart"/>
      <w:r>
        <w:t>монографічне</w:t>
      </w:r>
      <w:proofErr w:type="spellEnd"/>
      <w:r>
        <w:t xml:space="preserve">. </w:t>
      </w:r>
    </w:p>
    <w:p w:rsidR="003C7A22" w:rsidRDefault="003C7A22" w:rsidP="003C7A22">
      <w:proofErr w:type="spellStart"/>
      <w:r>
        <w:t>Спостереження</w:t>
      </w:r>
      <w:proofErr w:type="spellEnd"/>
      <w:r>
        <w:t xml:space="preserve"> основного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переважної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(</w:t>
      </w:r>
      <w:proofErr w:type="spellStart"/>
      <w:r>
        <w:t>досліджуються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 з </w:t>
      </w:r>
      <w:proofErr w:type="spellStart"/>
      <w:r>
        <w:t>питомою</w:t>
      </w:r>
      <w:proofErr w:type="spellEnd"/>
      <w:r>
        <w:t xml:space="preserve"> вагою </w:t>
      </w:r>
      <w:proofErr w:type="spellStart"/>
      <w:r>
        <w:t>понад</w:t>
      </w:r>
      <w:proofErr w:type="spellEnd"/>
      <w:r>
        <w:t xml:space="preserve"> 50%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).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ринку на </w:t>
      </w:r>
      <w:proofErr w:type="spellStart"/>
      <w:r>
        <w:t>продовольчу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>.</w:t>
      </w:r>
    </w:p>
    <w:p w:rsidR="003C7A22" w:rsidRDefault="003C7A22" w:rsidP="003C7A22"/>
    <w:p w:rsidR="003C7A22" w:rsidRDefault="003C7A22" w:rsidP="003C7A22">
      <w:proofErr w:type="spellStart"/>
      <w:r>
        <w:t>Вибіркове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поширюються</w:t>
      </w:r>
      <w:proofErr w:type="spellEnd"/>
      <w:r>
        <w:t xml:space="preserve"> на всю </w:t>
      </w:r>
      <w:proofErr w:type="spellStart"/>
      <w:r>
        <w:t>сукупність</w:t>
      </w:r>
      <w:proofErr w:type="spellEnd"/>
      <w:r>
        <w:t>.</w:t>
      </w:r>
    </w:p>
    <w:p w:rsidR="003C7A22" w:rsidRDefault="003C7A22" w:rsidP="003C7A22">
      <w:proofErr w:type="spellStart"/>
      <w:r>
        <w:t>Анкетне</w:t>
      </w:r>
      <w:proofErr w:type="spellEnd"/>
      <w:r>
        <w:t xml:space="preserve">   </w:t>
      </w:r>
      <w:proofErr w:type="spellStart"/>
      <w:r>
        <w:t>спостереження</w:t>
      </w:r>
      <w:proofErr w:type="spellEnd"/>
      <w:r>
        <w:t xml:space="preserve">   </w:t>
      </w:r>
      <w:proofErr w:type="spellStart"/>
      <w:r>
        <w:t>передбачає</w:t>
      </w:r>
      <w:proofErr w:type="spellEnd"/>
      <w:r>
        <w:t xml:space="preserve">   </w:t>
      </w:r>
      <w:proofErr w:type="spellStart"/>
      <w:r>
        <w:t>одержання</w:t>
      </w:r>
      <w:proofErr w:type="spellEnd"/>
      <w:r>
        <w:t xml:space="preserve">   </w:t>
      </w:r>
      <w:proofErr w:type="spellStart"/>
      <w:r>
        <w:t>інформації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. На </w:t>
      </w:r>
      <w:proofErr w:type="spellStart"/>
      <w:r>
        <w:t>питання</w:t>
      </w:r>
      <w:proofErr w:type="spellEnd"/>
      <w:r>
        <w:t xml:space="preserve"> анкет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особи.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респондентів</w:t>
      </w:r>
      <w:proofErr w:type="spellEnd"/>
      <w:r>
        <w:t xml:space="preserve"> </w:t>
      </w:r>
      <w:proofErr w:type="spellStart"/>
      <w:r>
        <w:t>враховуються</w:t>
      </w:r>
      <w:proofErr w:type="spellEnd"/>
      <w:r>
        <w:t xml:space="preserve"> (не </w:t>
      </w:r>
      <w:proofErr w:type="spellStart"/>
      <w:r>
        <w:t>враховуються</w:t>
      </w:r>
      <w:proofErr w:type="spellEnd"/>
      <w:r>
        <w:t xml:space="preserve">) при </w:t>
      </w:r>
      <w:proofErr w:type="spellStart"/>
      <w:r>
        <w:t>прийнятті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>.</w:t>
      </w:r>
    </w:p>
    <w:p w:rsidR="003C7A22" w:rsidRDefault="003C7A22" w:rsidP="003C7A22">
      <w:proofErr w:type="spellStart"/>
      <w:r>
        <w:t>Монографічне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детальному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окремої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(</w:t>
      </w:r>
      <w:proofErr w:type="spellStart"/>
      <w:r>
        <w:t>одиниць</w:t>
      </w:r>
      <w:proofErr w:type="spellEnd"/>
      <w:r>
        <w:t>).</w:t>
      </w:r>
    </w:p>
    <w:p w:rsidR="003C7A22" w:rsidRDefault="003C7A22" w:rsidP="003C7A22">
      <w:r>
        <w:t xml:space="preserve">За часом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поділяють</w:t>
      </w:r>
      <w:proofErr w:type="spellEnd"/>
      <w:r>
        <w:t xml:space="preserve"> на </w:t>
      </w:r>
      <w:proofErr w:type="spellStart"/>
      <w:r>
        <w:t>поточні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періодичні</w:t>
      </w:r>
      <w:proofErr w:type="spellEnd"/>
      <w:r>
        <w:t xml:space="preserve"> та </w:t>
      </w:r>
      <w:proofErr w:type="spellStart"/>
      <w:r>
        <w:t>одноразові</w:t>
      </w:r>
      <w:proofErr w:type="spellEnd"/>
      <w:r>
        <w:t>.</w:t>
      </w:r>
    </w:p>
    <w:p w:rsidR="003C7A22" w:rsidRDefault="003C7A22" w:rsidP="003C7A22">
      <w:r>
        <w:t xml:space="preserve">При поточному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реєструються</w:t>
      </w:r>
      <w:proofErr w:type="spellEnd"/>
      <w:r>
        <w:t xml:space="preserve"> в </w:t>
      </w:r>
      <w:proofErr w:type="spellStart"/>
      <w:proofErr w:type="gramStart"/>
      <w:r>
        <w:t>міру</w:t>
      </w:r>
      <w:proofErr w:type="spellEnd"/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шлюбів</w:t>
      </w:r>
      <w:proofErr w:type="spellEnd"/>
      <w:r>
        <w:t xml:space="preserve">, </w:t>
      </w:r>
      <w:proofErr w:type="spellStart"/>
      <w:r>
        <w:t>розлучень</w:t>
      </w:r>
      <w:proofErr w:type="spellEnd"/>
      <w:r>
        <w:t xml:space="preserve">, </w:t>
      </w:r>
      <w:proofErr w:type="spellStart"/>
      <w:r>
        <w:t>народжень</w:t>
      </w:r>
      <w:proofErr w:type="spellEnd"/>
      <w:r>
        <w:t xml:space="preserve">. </w:t>
      </w:r>
      <w:proofErr w:type="spellStart"/>
      <w:r>
        <w:t>Періодичні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регулярно, через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проміжки</w:t>
      </w:r>
      <w:proofErr w:type="spellEnd"/>
      <w:r>
        <w:t xml:space="preserve"> часу.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інвентаризація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переписи. </w:t>
      </w:r>
      <w:proofErr w:type="spellStart"/>
      <w:r>
        <w:t>Одноразові</w:t>
      </w:r>
      <w:proofErr w:type="spellEnd"/>
      <w:r>
        <w:t xml:space="preserve"> 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при </w:t>
      </w:r>
      <w:proofErr w:type="spellStart"/>
      <w:r>
        <w:t>потребі</w:t>
      </w:r>
      <w:proofErr w:type="spellEnd"/>
      <w:r>
        <w:t xml:space="preserve"> з метою </w:t>
      </w:r>
      <w:proofErr w:type="spellStart"/>
      <w:r>
        <w:t>розв'язання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іально-економічних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думки про участь </w:t>
      </w:r>
      <w:proofErr w:type="spellStart"/>
      <w:r>
        <w:t>населення</w:t>
      </w:r>
      <w:proofErr w:type="spellEnd"/>
      <w:r>
        <w:t xml:space="preserve"> у </w:t>
      </w:r>
      <w:proofErr w:type="spellStart"/>
      <w:r>
        <w:t>виборах</w:t>
      </w:r>
      <w:proofErr w:type="spellEnd"/>
      <w:r>
        <w:t>.</w:t>
      </w:r>
    </w:p>
    <w:p w:rsidR="003C7A22" w:rsidRDefault="003C7A22" w:rsidP="003C7A22">
      <w:proofErr w:type="spellStart"/>
      <w:r>
        <w:t>Статистичне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</w:t>
      </w:r>
      <w:proofErr w:type="spellStart"/>
      <w:r>
        <w:t>трьома</w:t>
      </w:r>
      <w:proofErr w:type="spellEnd"/>
      <w:r>
        <w:t xml:space="preserve"> способами:</w:t>
      </w:r>
    </w:p>
    <w:p w:rsidR="003C7A22" w:rsidRDefault="003C7A22" w:rsidP="003C7A22">
      <w:proofErr w:type="spellStart"/>
      <w:r>
        <w:t>безпосередній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, </w:t>
      </w:r>
      <w:proofErr w:type="spellStart"/>
      <w:r>
        <w:t>документальний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і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респондентів</w:t>
      </w:r>
      <w:proofErr w:type="spellEnd"/>
      <w:r>
        <w:t>.</w:t>
      </w:r>
    </w:p>
    <w:p w:rsidR="003C7A22" w:rsidRDefault="003C7A22" w:rsidP="003C7A22">
      <w:proofErr w:type="spellStart"/>
      <w:r>
        <w:t>Безпосередній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формуляри</w:t>
      </w:r>
      <w:proofErr w:type="spellEnd"/>
      <w:r>
        <w:t xml:space="preserve"> </w:t>
      </w:r>
      <w:proofErr w:type="spellStart"/>
      <w:r>
        <w:t>заповнюються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підрахунку</w:t>
      </w:r>
      <w:proofErr w:type="spellEnd"/>
      <w:r>
        <w:t xml:space="preserve">, </w:t>
      </w:r>
      <w:proofErr w:type="spellStart"/>
      <w:r>
        <w:t>зважування</w:t>
      </w:r>
      <w:proofErr w:type="spellEnd"/>
      <w:r>
        <w:t xml:space="preserve">, </w:t>
      </w:r>
      <w:proofErr w:type="spellStart"/>
      <w:r>
        <w:t>вимірювання</w:t>
      </w:r>
      <w:proofErr w:type="spellEnd"/>
      <w:r>
        <w:t>.</w:t>
      </w:r>
    </w:p>
    <w:p w:rsidR="003C7A22" w:rsidRDefault="003C7A22" w:rsidP="003C7A22">
      <w:r>
        <w:t xml:space="preserve">При документальному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оперативно-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>.</w:t>
      </w:r>
    </w:p>
    <w:p w:rsidR="003C7A22" w:rsidRDefault="003C7A22" w:rsidP="003C7A22">
      <w:r>
        <w:t xml:space="preserve">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респондентів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, при  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записують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респондентів</w:t>
      </w:r>
      <w:proofErr w:type="spellEnd"/>
      <w:r>
        <w:t>.</w:t>
      </w:r>
    </w:p>
    <w:p w:rsidR="003C7A22" w:rsidRDefault="003C7A22" w:rsidP="003C7A22">
      <w:proofErr w:type="spellStart"/>
      <w:r>
        <w:t>Опитування</w:t>
      </w:r>
      <w:proofErr w:type="spellEnd"/>
      <w:r>
        <w:t xml:space="preserve">, в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експедиційне</w:t>
      </w:r>
      <w:proofErr w:type="spellEnd"/>
      <w:r>
        <w:t xml:space="preserve">, </w:t>
      </w:r>
      <w:proofErr w:type="spellStart"/>
      <w:r>
        <w:t>самореєстрації</w:t>
      </w:r>
      <w:proofErr w:type="spellEnd"/>
      <w:r>
        <w:t xml:space="preserve">, </w:t>
      </w:r>
      <w:proofErr w:type="spellStart"/>
      <w:r>
        <w:t>кореспондентське</w:t>
      </w:r>
      <w:proofErr w:type="spellEnd"/>
      <w:r>
        <w:t xml:space="preserve"> та </w:t>
      </w:r>
      <w:proofErr w:type="spellStart"/>
      <w:r>
        <w:t>анкетне</w:t>
      </w:r>
      <w:proofErr w:type="spellEnd"/>
      <w:r>
        <w:t xml:space="preserve">. </w:t>
      </w:r>
      <w:proofErr w:type="spellStart"/>
      <w:r>
        <w:t>Експедиційне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ідготовлені</w:t>
      </w:r>
      <w:proofErr w:type="spellEnd"/>
      <w:r>
        <w:t xml:space="preserve"> </w:t>
      </w:r>
      <w:proofErr w:type="spellStart"/>
      <w:r>
        <w:t>реєстратори</w:t>
      </w:r>
      <w:proofErr w:type="spellEnd"/>
      <w:r>
        <w:t xml:space="preserve"> </w:t>
      </w:r>
      <w:proofErr w:type="spellStart"/>
      <w:r>
        <w:t>заповнюють</w:t>
      </w:r>
      <w:proofErr w:type="spellEnd"/>
      <w:r>
        <w:t xml:space="preserve"> </w:t>
      </w:r>
      <w:proofErr w:type="spellStart"/>
      <w:r>
        <w:t>формуляри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, </w:t>
      </w:r>
      <w:proofErr w:type="spellStart"/>
      <w:r>
        <w:t>перевіряючи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формулярів</w:t>
      </w:r>
      <w:proofErr w:type="spellEnd"/>
      <w:r>
        <w:t>.</w:t>
      </w:r>
    </w:p>
    <w:p w:rsidR="003C7A22" w:rsidRDefault="003C7A22" w:rsidP="003C7A22">
      <w:proofErr w:type="spellStart"/>
      <w:r>
        <w:t>Самореєстрація</w:t>
      </w:r>
      <w:proofErr w:type="spellEnd"/>
      <w:r>
        <w:t xml:space="preserve"> 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респондентами </w:t>
      </w:r>
      <w:proofErr w:type="spellStart"/>
      <w:r>
        <w:t>статистичних</w:t>
      </w:r>
      <w:proofErr w:type="spellEnd"/>
      <w:r>
        <w:t xml:space="preserve"> </w:t>
      </w:r>
      <w:proofErr w:type="spellStart"/>
      <w:r>
        <w:t>формулярі</w:t>
      </w:r>
      <w:proofErr w:type="gramStart"/>
      <w:r>
        <w:t>в</w:t>
      </w:r>
      <w:proofErr w:type="spellEnd"/>
      <w:proofErr w:type="gramEnd"/>
      <w:r>
        <w:t>.</w:t>
      </w:r>
    </w:p>
    <w:p w:rsidR="003C7A22" w:rsidRDefault="003C7A22" w:rsidP="003C7A22">
      <w:proofErr w:type="spellStart"/>
      <w:r>
        <w:t>Кореспондентське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  </w:t>
      </w:r>
      <w:proofErr w:type="spellStart"/>
      <w:r>
        <w:t>здійснюють</w:t>
      </w:r>
      <w:proofErr w:type="spellEnd"/>
      <w:r>
        <w:t xml:space="preserve"> 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дописувачі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формуляри</w:t>
      </w:r>
      <w:proofErr w:type="spellEnd"/>
      <w:r>
        <w:t xml:space="preserve"> </w:t>
      </w:r>
      <w:proofErr w:type="spellStart"/>
      <w:r>
        <w:t>бланків</w:t>
      </w:r>
      <w:proofErr w:type="spellEnd"/>
      <w:r>
        <w:t xml:space="preserve"> </w:t>
      </w:r>
      <w:proofErr w:type="spellStart"/>
      <w:r>
        <w:t>спостереження</w:t>
      </w:r>
      <w:proofErr w:type="spellEnd"/>
      <w:r>
        <w:t xml:space="preserve"> органам статистики.</w:t>
      </w:r>
    </w:p>
    <w:p w:rsidR="003C7A22" w:rsidRDefault="003C7A22" w:rsidP="003C7A22">
      <w:r>
        <w:t xml:space="preserve">При </w:t>
      </w:r>
      <w:proofErr w:type="gramStart"/>
      <w:r>
        <w:t>анкетному</w:t>
      </w:r>
      <w:proofErr w:type="gramEnd"/>
      <w:r>
        <w:t xml:space="preserve"> </w:t>
      </w:r>
      <w:proofErr w:type="spellStart"/>
      <w:r>
        <w:t>спостереженні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 респондентам </w:t>
      </w:r>
      <w:proofErr w:type="spellStart"/>
      <w:r>
        <w:t>вручають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надсилають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3C7A22" w:rsidRDefault="003C7A22" w:rsidP="003C7A22">
      <w:bookmarkStart w:id="0" w:name="_GoBack"/>
      <w:bookmarkEnd w:id="0"/>
    </w:p>
    <w:p w:rsidR="001A6CC9" w:rsidRDefault="001A6CC9"/>
    <w:sectPr w:rsidR="001A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2"/>
    <w:rsid w:val="001A6CC9"/>
    <w:rsid w:val="003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41</cp:lastModifiedBy>
  <cp:revision>1</cp:revision>
  <dcterms:created xsi:type="dcterms:W3CDTF">2013-10-03T08:32:00Z</dcterms:created>
  <dcterms:modified xsi:type="dcterms:W3CDTF">2013-10-03T08:34:00Z</dcterms:modified>
</cp:coreProperties>
</file>