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6B" w:rsidRPr="00A0406B" w:rsidRDefault="00A0406B" w:rsidP="006B1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32"/>
          <w:szCs w:val="32"/>
          <w:u w:val="single"/>
          <w:lang w:val="uk-UA" w:eastAsia="ru-RU"/>
        </w:rPr>
      </w:pPr>
      <w:r w:rsidRPr="00A0406B">
        <w:rPr>
          <w:rFonts w:ascii="Tahoma" w:eastAsia="Times New Roman" w:hAnsi="Tahoma" w:cs="Tahoma"/>
          <w:b/>
          <w:bCs/>
          <w:color w:val="002060"/>
          <w:sz w:val="32"/>
          <w:szCs w:val="32"/>
          <w:u w:val="single"/>
          <w:lang w:val="uk-UA" w:eastAsia="ru-RU"/>
        </w:rPr>
        <w:t>МЕТОДИНІ МАТЕРІАЛИ ЗНАХОДЯТЬСЯ ЗА АДРЕСОЮ</w:t>
      </w:r>
      <w:r>
        <w:rPr>
          <w:rFonts w:ascii="Tahoma" w:eastAsia="Times New Roman" w:hAnsi="Tahoma" w:cs="Tahoma"/>
          <w:b/>
          <w:bCs/>
          <w:color w:val="002060"/>
          <w:sz w:val="32"/>
          <w:szCs w:val="32"/>
          <w:u w:val="single"/>
          <w:lang w:val="uk-UA" w:eastAsia="ru-RU"/>
        </w:rPr>
        <w:t xml:space="preserve"> обов’язково гляньте будь-ласка)))</w:t>
      </w:r>
    </w:p>
    <w:p w:rsidR="00A0406B" w:rsidRPr="00A0406B" w:rsidRDefault="00A0406B" w:rsidP="006B1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40"/>
          <w:szCs w:val="40"/>
          <w:lang w:val="uk-UA" w:eastAsia="ru-RU"/>
        </w:rPr>
      </w:pPr>
      <w:r w:rsidRPr="00A0406B">
        <w:rPr>
          <w:rFonts w:ascii="Tahoma" w:eastAsia="Times New Roman" w:hAnsi="Tahoma" w:cs="Tahoma"/>
          <w:b/>
          <w:bCs/>
          <w:color w:val="002060"/>
          <w:sz w:val="40"/>
          <w:szCs w:val="40"/>
          <w:lang w:val="uk-UA" w:eastAsia="ru-RU"/>
        </w:rPr>
        <w:t>http://subject.com.ua/economic/accounting/45.html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Облік грошових коштів в касі та на рахунку в банку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Мета роботи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: засвоєння порядку відображення касових операцій та операцій на рахунках в банку в бухгалтерському обліку.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Матеріальне забезпечення: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1.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Розрахунок для ліміту залишку готівки в касі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2.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Прибутковий та видатковий касові ордери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3.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Касова книга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4.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Платіжне доручення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5.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Відомість 1-м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Початкові дані: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1.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Довідкові дані для складання заявки розрахунку на встановлення ліміту каси (завдання 1).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2.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Перелік господарських операцій за вересень (завдання 1).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Методичні вказівки: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1.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На підставі даних  завдання 1 здійснити  розрахунок ліміту залишку готівки в касі.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2.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На підставі даних табл. 1 скласти первинні документи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3.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Використовуючи дані табл. 2 скласти звіт касира за 01.09.200_ р. 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4.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Записати в журнал реєстрації господарські операції за вересень і скласти по них бухгалтерські проводки.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5.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 Скласти Відомість 1-м по рахунках 30 </w:t>
      </w:r>
      <w:proofErr w:type="spellStart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“Каса”</w:t>
      </w:r>
      <w:proofErr w:type="spellEnd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 і 31 </w:t>
      </w:r>
      <w:proofErr w:type="spellStart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“Рахунки</w:t>
      </w:r>
      <w:proofErr w:type="spellEnd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 в </w:t>
      </w:r>
      <w:proofErr w:type="spellStart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банках”</w:t>
      </w:r>
      <w:proofErr w:type="spellEnd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.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</w:pP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            Завдання 1.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МП «Дельта»  з метою перегляду загального ліміту каси використало для розрахунку ліміту обсяги касових операцій у касі підприємства і в касі відокремленого підрозділу (магазин).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Обсяги касових операцій за червень, липень, серпень склали: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1.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Дані по підприємству: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а) надійшла до каси виручка - усього 78512 грн., у тому числі: за червень - 25408 грн.; за липень - 28 400 грн. за серпень - 24704 грн.;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б) виплачено готівкою - усього 43806 грн., у тому числі: у червні - 12 550 грн.; у липні -17 412 грн.; у серпні - 13844 грн.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2.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Дані по магазину:</w:t>
      </w:r>
    </w:p>
    <w:p w:rsidR="006B1E58" w:rsidRPr="006B1E58" w:rsidRDefault="006B1E58" w:rsidP="006B1E5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а) надійшла до каси виручка - усього 57506 грн., у тому числі: за червень - 22240 грн.; за липень - 17 300 грн.; за серпень - 17 966 грн.;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б) виплачено готівкою - усього 27588 грн., у тому числі: у червні - 8784 грн.; у липні - 9456 грн.; у серпні - 9348 грн.</w:t>
      </w:r>
    </w:p>
    <w:p w:rsidR="006B1E58" w:rsidRPr="006B1E58" w:rsidRDefault="006B1E58" w:rsidP="006B1E5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Підприємство відпрацювало за всі три місяці 63 робочих днів (п'ятиденка), а відокремлений підрозділ - 71 дні, включаючи роботу в суботні дні (шестиденка).</w:t>
      </w:r>
    </w:p>
    <w:tbl>
      <w:tblPr>
        <w:tblW w:w="0" w:type="auto"/>
        <w:tblInd w:w="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5"/>
        <w:gridCol w:w="1584"/>
        <w:gridCol w:w="1680"/>
        <w:gridCol w:w="1466"/>
      </w:tblGrid>
      <w:tr w:rsidR="006B1E58" w:rsidRPr="006B1E58" w:rsidTr="006B1E58">
        <w:trPr>
          <w:cantSplit/>
          <w:trHeight w:val="2040"/>
        </w:trPr>
        <w:tc>
          <w:tcPr>
            <w:tcW w:w="9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lastRenderedPageBreak/>
              <w:t>ЗАЯВКА-РОЗРАХУНОК для встановлення загального ліміту залишку готівки в касі порядку і строків здавання готівкової виручки</w:t>
            </w:r>
          </w:p>
          <w:p w:rsidR="006B1E58" w:rsidRPr="006B1E58" w:rsidRDefault="006B1E58" w:rsidP="000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Найменування підприємства  ___________________</w:t>
            </w:r>
          </w:p>
          <w:p w:rsidR="006B1E58" w:rsidRPr="006B1E58" w:rsidRDefault="006B1E58" w:rsidP="000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Найменування установи банку __________________</w:t>
            </w:r>
          </w:p>
          <w:p w:rsidR="006B1E58" w:rsidRPr="006B1E58" w:rsidRDefault="006B1E58" w:rsidP="000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Номер поточного рахунка ______________________</w:t>
            </w:r>
          </w:p>
          <w:p w:rsidR="006B1E58" w:rsidRPr="006B1E58" w:rsidRDefault="006B1E58" w:rsidP="0008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Місцезнаходження підприємства, телефон  ____________________________________________________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1. Касові обороти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  <w:trHeight w:val="795"/>
        </w:trPr>
        <w:tc>
          <w:tcPr>
            <w:tcW w:w="46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Найменування показників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Фактично за три будь-які місяці з останніх дванадцяти, що передують установленню (перегляду) ліміту, у яких був найбільший обсяг  касових операцій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082AB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Головна каса підприємства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Каси відокремленого підрозділу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Усього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461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1. Готівкова виручка (надходження до кас підприємств, крім сум, що одержані з установ банків)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475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2. Середньоденна виручка (рядок 1 розділити на кількість робочих днів підприємства за три місяці)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719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3. Виплачено готівкою на різні потреби (крім виплат, пов'язаних з оплатою праці, пенсій, стипендій, дивідендів)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475"/>
        </w:trPr>
        <w:tc>
          <w:tcPr>
            <w:tcW w:w="4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4. Середньоденна видача готівки (рядок 3 розділити на кількість робочих днів підприємства за три місяці)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396"/>
        </w:trPr>
        <w:tc>
          <w:tcPr>
            <w:tcW w:w="9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2. Ліміт каси, порядок і строки здавання готівкової виручки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082AB5">
        <w:trPr>
          <w:trHeight w:val="745"/>
        </w:trPr>
        <w:tc>
          <w:tcPr>
            <w:tcW w:w="7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Найменування показників                                  Пропонується підприємством     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Встновлено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 xml:space="preserve"> банком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288"/>
        </w:trPr>
        <w:tc>
          <w:tcPr>
            <w:tcW w:w="7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     1. Загальний ліміт залишку готівки в касі підприємства                                    _______*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288"/>
        </w:trPr>
        <w:tc>
          <w:tcPr>
            <w:tcW w:w="7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2. Порядок здавання виручки                                                                               самостійно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самостійно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576"/>
        </w:trPr>
        <w:tc>
          <w:tcPr>
            <w:tcW w:w="7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      3. Строки здавання виручки                                                  з терміном здачі наступного дня                                                                                  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З терміном здачі наступного дня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575"/>
        </w:trPr>
        <w:tc>
          <w:tcPr>
            <w:tcW w:w="939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* Ліміт каси визначається як різниця між показниками рядків 2 і 4 графи "Усього"  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trHeight w:val="1202"/>
        </w:trPr>
        <w:tc>
          <w:tcPr>
            <w:tcW w:w="9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lastRenderedPageBreak/>
              <w:t>Керівник підприємства      _____________________               Керівник установи банку      ___________________</w:t>
            </w:r>
          </w:p>
          <w:p w:rsidR="006B1E58" w:rsidRPr="006B1E58" w:rsidRDefault="006B1E58" w:rsidP="00082AB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   Головний (старший) бухгалтер    ______________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"___"   ___________       200__ р.                                                  "___" ___________   200__ р.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  <w:trHeight w:val="410"/>
        </w:trPr>
        <w:tc>
          <w:tcPr>
            <w:tcW w:w="4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М.  П.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3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М.  П.</w:t>
            </w:r>
          </w:p>
          <w:p w:rsidR="006B1E58" w:rsidRPr="006B1E58" w:rsidRDefault="006B1E58" w:rsidP="00082AB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 </w:t>
            </w:r>
          </w:p>
        </w:tc>
      </w:tr>
    </w:tbl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Завдання 2.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           Заповнити первині документи:                                                                      Таблиця 1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8"/>
        <w:gridCol w:w="4722"/>
      </w:tblGrid>
      <w:tr w:rsidR="006B1E58" w:rsidRPr="006B1E58" w:rsidTr="006B1E58"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Назва первинного документу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господарської операції</w:t>
            </w:r>
          </w:p>
        </w:tc>
      </w:tr>
      <w:tr w:rsidR="006B1E58" w:rsidRPr="006B1E58" w:rsidTr="006B1E58"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Прибутковий ордер № 149 від 01.09.200_ р.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Згідно чеку № 158 з поточного рахунку отримано кошти на 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відряджувальні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витрати в сумі 600 грн.</w:t>
            </w:r>
          </w:p>
        </w:tc>
      </w:tr>
      <w:tr w:rsidR="006B1E58" w:rsidRPr="006B1E58" w:rsidTr="006B1E58"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Видатковий касовий ордер №135 від 02.09.200_ р.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Менеджеру Василенко В.М. видано кошти на відрядження в сумі 600 грн.  При отриманні коштів було пред’явлено паспорт серії СМ 156123, виданий 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Ірпінським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МВГУ  МВС України в Київській обл.</w:t>
            </w:r>
          </w:p>
        </w:tc>
      </w:tr>
      <w:tr w:rsidR="006B1E58" w:rsidRPr="006B1E58" w:rsidTr="006B1E58">
        <w:tc>
          <w:tcPr>
            <w:tcW w:w="4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Платіжне доручення № 45 від 05.09.200_ р.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поточного рахунку сплачено ТОВ «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Еліат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за поставлені матеріали. Код банку ТОВ «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Еліат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127394, № рахунку 2751478144.</w:t>
            </w:r>
          </w:p>
        </w:tc>
      </w:tr>
    </w:tbl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Завдання 3.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            Відобразити на рахунках бухгалтерського обліку </w:t>
      </w:r>
      <w:proofErr w:type="spellStart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господарськи</w:t>
      </w:r>
      <w:proofErr w:type="spellEnd"/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 xml:space="preserve"> операції, що відбулись в касі підприємства та на рахунку в банку за вересень 200__ р.          </w:t>
      </w:r>
      <w:r w:rsidRPr="006B1E58">
        <w:rPr>
          <w:rFonts w:ascii="Tahoma" w:eastAsia="Times New Roman" w:hAnsi="Tahoma" w:cs="Tahoma"/>
          <w:b/>
          <w:bCs/>
          <w:color w:val="000000"/>
          <w:sz w:val="24"/>
          <w:szCs w:val="24"/>
          <w:lang w:val="uk-UA" w:eastAsia="ru-RU"/>
        </w:rPr>
        <w:t>Таблиця 2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Журнал реєстрації господарських операцій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134"/>
        <w:gridCol w:w="4820"/>
        <w:gridCol w:w="1417"/>
        <w:gridCol w:w="709"/>
        <w:gridCol w:w="709"/>
      </w:tblGrid>
      <w:tr w:rsidR="006B1E58" w:rsidRPr="006B1E58" w:rsidTr="006B1E5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Зміст господарської операції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Сума, грн.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Дт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</w:t>
            </w:r>
            <w:proofErr w:type="spellEnd"/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Одержано кошти з рахунку в банку на 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відряджувальні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Видано з каси кошти на придбання  канц. товарів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Одержано з рахунку в банку готівка на виплату заробітної плати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Виплачена з каси заробітна плата працівникам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Надійшли на рахунок в банку гроші від покупців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Менеджеру Василенко В.М. видано кошти на відрядження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Одержано з рахунку в банку готівка на господарські  потреби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Видано з каси в підзвіт готівка на 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господарськи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потреби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з рахунку в банку постачальникам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Надійшли на рахунок в банку гроші від покупців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з рахунку в банку відповідні податки і збори, що пов’язані з виплатою заробітної плати: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B1E58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r w:rsidRPr="006B1E58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Податок з доходів фізичних осіб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B1E58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        </w:t>
            </w:r>
            <w:r w:rsidRPr="006B1E58">
              <w:rPr>
                <w:rFonts w:ascii="Times New Roman" w:eastAsia="Times New Roman" w:hAnsi="Times New Roman" w:cs="Times New Roman"/>
                <w:sz w:val="14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Збори до Пенсійного фонду та фондів соціального страхування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1360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рахунку в банку одержано готівку на </w:t>
            </w: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відрядження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Видано з каси готівка на відрядження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Внесено на рахунок в банку залишок невиданої заробітної плати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з рахунку в банку постачальникам за послуги енергопостачання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касу надійшли гроші від покупців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Внесено на рахунок в банку з каси виручка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Внесено до каси залишок невикористаних підзвітних сум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Внесено на рахунок в банку з каси залишок невикористаних підзвітних сум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з рахунку в банку до бюджету податок на додану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Надійшли на рахунок в банку кошти від покупців по векселю короткостроковому за раніше одержану продукцію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з рахунку в банку до бюджету  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Сплачено з рахунку в банку постачальникам за отримані сировину і матеріали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           Скласти Відомість 1-м за вересень 200__ р. Залишок грошей на 1 вересня 200__ р. становив: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ind w:left="360"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-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в касі  - 118 грн.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ind w:left="360" w:hanging="36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-</w:t>
      </w:r>
      <w:r w:rsidRPr="006B1E58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</w:t>
      </w:r>
      <w:r w:rsidRPr="006B1E58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на рахунку в банку 8452 грн.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ind w:left="720"/>
        <w:jc w:val="both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Визначити сальдо по відповідних рахунках на кінець місяця.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uk-UA" w:eastAsia="ru-RU"/>
        </w:rPr>
        <w:br w:type="page"/>
      </w:r>
      <w:r w:rsidRPr="006B1E58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lastRenderedPageBreak/>
        <w:t>ПЕРВИННІ</w:t>
      </w: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  <w:r w:rsidRPr="006B1E58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ДОКУМЕНТИ ДО ПРАКТИЧНОЇ РОБОТИ №2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2"/>
        <w:gridCol w:w="628"/>
        <w:gridCol w:w="377"/>
        <w:gridCol w:w="638"/>
        <w:gridCol w:w="637"/>
        <w:gridCol w:w="524"/>
        <w:gridCol w:w="638"/>
        <w:gridCol w:w="347"/>
        <w:gridCol w:w="343"/>
        <w:gridCol w:w="270"/>
        <w:gridCol w:w="4557"/>
      </w:tblGrid>
      <w:tr w:rsidR="006B1E58" w:rsidRPr="006B1E58" w:rsidTr="006B1E58">
        <w:trPr>
          <w:cantSplit/>
          <w:trHeight w:val="3231"/>
        </w:trPr>
        <w:tc>
          <w:tcPr>
            <w:tcW w:w="634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36" w:rightFromText="36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9"/>
              <w:gridCol w:w="2385"/>
              <w:gridCol w:w="87"/>
              <w:gridCol w:w="1147"/>
            </w:tblGrid>
            <w:tr w:rsidR="006B1E58" w:rsidRPr="006B1E58">
              <w:trPr>
                <w:trHeight w:val="1032"/>
                <w:tblCellSpacing w:w="0" w:type="dxa"/>
              </w:trPr>
              <w:tc>
                <w:tcPr>
                  <w:tcW w:w="1272" w:type="dxa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08" w:type="dxa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2" w:type="dxa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1E58" w:rsidRPr="006B1E58">
              <w:trPr>
                <w:trHeight w:val="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hideMark/>
                </w:tcPr>
                <w:p w:rsidR="006B1E58" w:rsidRPr="006B1E58" w:rsidRDefault="006B1E58" w:rsidP="006B1E58">
                  <w:pPr>
                    <w:spacing w:after="0" w:line="36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19.35pt;height:18.65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B1E58" w:rsidRPr="006B1E58">
              <w:trPr>
                <w:trHeight w:val="264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17"/>
                  </w:tblGrid>
                  <w:tr w:rsidR="006B1E58" w:rsidRPr="006B1E5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B1E58" w:rsidRPr="006B1E58" w:rsidRDefault="006B1E58" w:rsidP="006B1E58">
                        <w:pPr>
                          <w:spacing w:before="100" w:beforeAutospacing="1" w:after="384" w:line="253" w:lineRule="atLeast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ru-RU"/>
                          </w:rPr>
                        </w:pPr>
                        <w:r w:rsidRPr="006B1E58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val="uk-UA" w:eastAsia="ru-RU"/>
                          </w:rPr>
                          <w:t> </w:t>
                        </w:r>
                      </w:p>
                    </w:tc>
                  </w:tr>
                </w:tbl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1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1E58" w:rsidRPr="006B1E58">
              <w:trPr>
                <w:trHeight w:val="36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6B1E58" w:rsidRPr="006B1E58" w:rsidRDefault="006B1E58" w:rsidP="006B1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br w:type="textWrapping" w:clear="all"/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___________________________                        </w:t>
            </w:r>
            <w:r w:rsidRPr="006B1E58">
              <w:rPr>
                <w:rFonts w:ascii="Tahoma" w:eastAsia="Times New Roman" w:hAnsi="Tahoma" w:cs="Tahoma"/>
                <w:sz w:val="15"/>
                <w:lang w:val="uk-UA" w:eastAsia="ru-RU"/>
              </w:rPr>
              <w:t> </w:t>
            </w:r>
            <w:r w:rsidRPr="006B1E58"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uk-UA" w:eastAsia="ru-RU"/>
              </w:rPr>
              <w:t xml:space="preserve">Типова форма № </w:t>
            </w:r>
            <w:proofErr w:type="spellStart"/>
            <w:r w:rsidRPr="006B1E58"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uk-UA" w:eastAsia="ru-RU"/>
              </w:rPr>
              <w:t>КО</w:t>
            </w:r>
            <w:proofErr w:type="spellEnd"/>
            <w:r w:rsidRPr="006B1E58"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uk-UA" w:eastAsia="ru-RU"/>
              </w:rPr>
              <w:t>-1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    (підприємство, організація)                                Затверджена наказом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                                                                                       Мінстату України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                                                                                    від 27.07.98 р. № 263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0"/>
                <w:szCs w:val="10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                                                                                            Код за УКУД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Ідентифікаційний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код за ЄДРПОУ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       Серія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lang w:val="uk-UA" w:eastAsia="ru-RU"/>
              </w:rPr>
              <w:t>ПРИБУТКОВИЙ КАСОВИЙ ОРДЕР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№ 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Л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І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Н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І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Я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В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І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Д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Р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І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З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21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У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33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</w:t>
            </w:r>
            <w:proofErr w:type="gramEnd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ідприємство</w:t>
            </w:r>
            <w:proofErr w:type="spellEnd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, 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організація</w:t>
            </w:r>
            <w:proofErr w:type="spellEnd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)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КВИТАНЦІЯ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до прибуткового касового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ордера серія 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uk-UA" w:eastAsia="ru-RU"/>
              </w:rPr>
              <w:t>№ 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Прийнято від 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Підстава: 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______________________________________________________________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(літерами)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______________________________________________________________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 19 ___ р.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   М. П.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Головний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бухгалтер 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Касир _________________________</w:t>
            </w:r>
          </w:p>
        </w:tc>
      </w:tr>
      <w:tr w:rsidR="006B1E58" w:rsidRPr="006B1E58" w:rsidTr="006B1E58">
        <w:trPr>
          <w:cantSplit/>
          <w:trHeight w:val="25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 xml:space="preserve">Номер </w:t>
            </w:r>
            <w:proofErr w:type="gramStart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доку</w:t>
            </w: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-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мента</w:t>
            </w:r>
            <w:proofErr w:type="spellEnd"/>
            <w:proofErr w:type="gramEnd"/>
          </w:p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Дата 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скла-дання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Корес-понду-ючий</w:t>
            </w:r>
            <w:proofErr w:type="spellEnd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раху-нок</w:t>
            </w:r>
            <w:proofErr w:type="spellEnd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, 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субра-хунок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Код 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аналі-тичного</w:t>
            </w:r>
            <w:proofErr w:type="spellEnd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 обліку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Сума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Код 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цільо-вого</w:t>
            </w:r>
            <w:proofErr w:type="spellEnd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 xml:space="preserve"> </w:t>
            </w:r>
            <w:proofErr w:type="spellStart"/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приз-начення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108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18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2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201"/>
        </w:trPr>
        <w:tc>
          <w:tcPr>
            <w:tcW w:w="6345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20"/>
                <w:szCs w:val="20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Прийнято від _________________________________________________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Підстава _____________________________________________________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_____________________________________________________________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_________________________________________________________грн.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</w:t>
            </w:r>
            <w:proofErr w:type="spellStart"/>
            <w:proofErr w:type="gramStart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л</w:t>
            </w:r>
            <w:proofErr w:type="gramEnd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ітерами</w:t>
            </w:r>
            <w:proofErr w:type="spellEnd"/>
            <w:r w:rsidRPr="006B1E58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)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Додаток: _____________________________________________________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_____________________________________________________________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Головний бухгалтер 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Одержав касир  ______________________________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</w:tbl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ind w:left="648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ind w:left="6480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  <w:br w:type="page"/>
      </w: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lastRenderedPageBreak/>
        <w:t xml:space="preserve">Типова форма № </w:t>
      </w:r>
      <w:proofErr w:type="spellStart"/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КО</w:t>
      </w:r>
      <w:proofErr w:type="spellEnd"/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-2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___________________________                                                                                                      Затверджена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    підприємство, організація                                                                                                наказом Мінстату України                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від 15.02.96 р. № 51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Ідентифікаційний код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1418"/>
        <w:gridCol w:w="1209"/>
        <w:gridCol w:w="1626"/>
        <w:gridCol w:w="1276"/>
      </w:tblGrid>
      <w:tr w:rsidR="006B1E58" w:rsidRPr="006B1E58" w:rsidTr="006B1E58">
        <w:tc>
          <w:tcPr>
            <w:tcW w:w="12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1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1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6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1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 за УКУД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1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b/>
          <w:bCs/>
          <w:color w:val="000000"/>
          <w:sz w:val="18"/>
          <w:szCs w:val="18"/>
          <w:lang w:val="uk-UA" w:eastAsia="ru-RU"/>
        </w:rPr>
        <w:t> </w:t>
      </w: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4"/>
        <w:gridCol w:w="1134"/>
        <w:gridCol w:w="1843"/>
        <w:gridCol w:w="1701"/>
        <w:gridCol w:w="1134"/>
        <w:gridCol w:w="1192"/>
      </w:tblGrid>
      <w:tr w:rsidR="006B1E58" w:rsidRPr="006B1E58" w:rsidTr="006B1E5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Номер документа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Дата складання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-4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Кореспондуючий рахунок, субрахунок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 аналітичного обліку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Сума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 цільового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призначення</w:t>
            </w:r>
          </w:p>
        </w:tc>
      </w:tr>
      <w:tr w:rsidR="006B1E58" w:rsidRPr="006B1E58" w:rsidTr="006B1E5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</w:tr>
      <w:tr w:rsidR="006B1E58" w:rsidRPr="006B1E58" w:rsidTr="006B1E5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</w:tr>
    </w:tbl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Видано    ____________________________________________________________________________________________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(прізвище, ім’я, по батькові)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Підстава:  ___________________________________________________________________________________________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_______________________________________________________________________________________________ грн.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ind w:firstLine="3828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(прописом)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Додаток:  ___________________________________________________________________________________________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lastRenderedPageBreak/>
        <w:t>____________________________________________________________________________________________________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                   Керівник                                                      Головний бухгалтер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Одержав: _____________________________________________________________________________________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ind w:firstLine="284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(прописом)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«___» ______________ 199 __ р.                                                                     Підпис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За _________________________________________________________________________________________________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(найменування, номер, дата та місце видачі документа, який засвідчує особу одержувача)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___________________________________________________________________________________________________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8"/>
          <w:szCs w:val="18"/>
          <w:lang w:val="uk-UA" w:eastAsia="ru-RU"/>
        </w:rPr>
        <w:t>Видав касир __________________________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15"/>
          <w:szCs w:val="15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b/>
          <w:bCs/>
          <w:color w:val="000000"/>
          <w:sz w:val="15"/>
          <w:szCs w:val="15"/>
          <w:lang w:val="uk-UA" w:eastAsia="ru-RU"/>
        </w:rPr>
        <w:t>КАСОВА  КНИГА (звіт касира)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“___”_____________200__ р.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jc w:val="center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6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1407"/>
        <w:gridCol w:w="3511"/>
        <w:gridCol w:w="1723"/>
        <w:gridCol w:w="1321"/>
        <w:gridCol w:w="1649"/>
      </w:tblGrid>
      <w:tr w:rsidR="006B1E58" w:rsidRPr="006B1E58" w:rsidTr="006B1E58">
        <w:trPr>
          <w:cantSplit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документа</w:t>
            </w:r>
          </w:p>
        </w:tc>
        <w:tc>
          <w:tcPr>
            <w:tcW w:w="4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кого одержано або кому видано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Кореспондуючий рахунок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Прибуток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right="666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val="uk-UA" w:eastAsia="ru-RU"/>
              </w:rPr>
              <w:t>Видаток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Залишок на початок дня: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Залишок на кінець дня:</w:t>
            </w:r>
          </w:p>
        </w:tc>
      </w:tr>
      <w:tr w:rsidR="006B1E58" w:rsidRPr="006B1E58" w:rsidTr="006B1E58">
        <w:trPr>
          <w:cantSplit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тому числі на заробітну плату</w:t>
            </w:r>
          </w:p>
        </w:tc>
      </w:tr>
    </w:tbl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Склав касир: ________________ (підпис)</w:t>
      </w:r>
    </w:p>
    <w:p w:rsidR="006B1E58" w:rsidRPr="006B1E58" w:rsidRDefault="006B1E58" w:rsidP="006B1E58">
      <w:pPr>
        <w:shd w:val="clear" w:color="auto" w:fill="FFFFFF"/>
        <w:spacing w:before="100" w:beforeAutospacing="1" w:after="384" w:line="253" w:lineRule="atLeas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6B1E58">
        <w:rPr>
          <w:rFonts w:ascii="Tahoma" w:eastAsia="Times New Roman" w:hAnsi="Tahoma" w:cs="Tahoma"/>
          <w:color w:val="000000"/>
          <w:sz w:val="24"/>
          <w:szCs w:val="24"/>
          <w:lang w:val="uk-UA" w:eastAsia="ru-RU"/>
        </w:rPr>
        <w:t> Перевірив головний (старший) бухгалтер: _______________(підпис)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3"/>
        <w:gridCol w:w="138"/>
        <w:gridCol w:w="219"/>
        <w:gridCol w:w="219"/>
        <w:gridCol w:w="219"/>
        <w:gridCol w:w="703"/>
        <w:gridCol w:w="552"/>
        <w:gridCol w:w="367"/>
        <w:gridCol w:w="12"/>
        <w:gridCol w:w="1394"/>
        <w:gridCol w:w="396"/>
        <w:gridCol w:w="988"/>
        <w:gridCol w:w="170"/>
        <w:gridCol w:w="113"/>
        <w:gridCol w:w="262"/>
        <w:gridCol w:w="20"/>
        <w:gridCol w:w="1382"/>
        <w:gridCol w:w="364"/>
        <w:gridCol w:w="282"/>
        <w:gridCol w:w="283"/>
        <w:gridCol w:w="569"/>
        <w:gridCol w:w="48"/>
      </w:tblGrid>
      <w:tr w:rsidR="006B1E58" w:rsidRPr="006B1E58" w:rsidTr="006B1E58">
        <w:trPr>
          <w:cantSplit/>
          <w:trHeight w:val="423"/>
        </w:trPr>
        <w:tc>
          <w:tcPr>
            <w:tcW w:w="237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6B1E58">
              <w:rPr>
                <w:rFonts w:ascii="Tahoma" w:eastAsia="Times New Roman" w:hAnsi="Tahoma" w:cs="Tahoma"/>
                <w:sz w:val="15"/>
                <w:szCs w:val="15"/>
                <w:lang w:val="uk-UA" w:eastAsia="ru-RU"/>
              </w:rPr>
              <w:t> 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uk-UA" w:eastAsia="ru-RU"/>
              </w:rPr>
              <w:t>ПЛАТІЖНЕ ДОРУЧЕННЯ №</w:t>
            </w:r>
            <w:r w:rsidRPr="006B1E58">
              <w:rPr>
                <w:rFonts w:ascii="Times New Roman" w:eastAsia="Times New Roman" w:hAnsi="Times New Roman" w:cs="Times New Roman"/>
                <w:b/>
                <w:bCs/>
                <w:sz w:val="15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________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0410001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348"/>
        </w:trPr>
        <w:tc>
          <w:tcPr>
            <w:tcW w:w="6771" w:type="dxa"/>
            <w:gridSpan w:val="1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left="284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від “_</w:t>
            </w: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___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”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____________</w:t>
            </w: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200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__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р.</w:t>
            </w:r>
          </w:p>
        </w:tc>
        <w:tc>
          <w:tcPr>
            <w:tcW w:w="2551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Одержано банком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407"/>
        </w:trPr>
        <w:tc>
          <w:tcPr>
            <w:tcW w:w="5218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left="144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671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ind w:left="1440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____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____________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200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359"/>
        </w:trPr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lastRenderedPageBreak/>
              <w:t>Платник</w:t>
            </w:r>
          </w:p>
        </w:tc>
        <w:tc>
          <w:tcPr>
            <w:tcW w:w="5850" w:type="dxa"/>
            <w:gridSpan w:val="1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466"/>
        </w:trPr>
        <w:tc>
          <w:tcPr>
            <w:tcW w:w="76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</w:t>
            </w:r>
          </w:p>
        </w:tc>
        <w:tc>
          <w:tcPr>
            <w:tcW w:w="2547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1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</w:trPr>
        <w:tc>
          <w:tcPr>
            <w:tcW w:w="13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Банк платника</w:t>
            </w:r>
          </w:p>
        </w:tc>
        <w:tc>
          <w:tcPr>
            <w:tcW w:w="344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 банку</w:t>
            </w:r>
          </w:p>
        </w:tc>
        <w:tc>
          <w:tcPr>
            <w:tcW w:w="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ДЕБЕТ 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рах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3320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м.</w:t>
            </w:r>
          </w:p>
        </w:tc>
        <w:tc>
          <w:tcPr>
            <w:tcW w:w="1424" w:type="dxa"/>
            <w:gridSpan w:val="2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6B1E58" w:rsidRPr="006B1E58" w:rsidTr="006B1E58">
        <w:trPr>
          <w:cantSplit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6B1E58" w:rsidRPr="006B1E58" w:rsidTr="006B1E58">
        <w:trPr>
          <w:cantSplit/>
          <w:trHeight w:val="160"/>
        </w:trPr>
        <w:tc>
          <w:tcPr>
            <w:tcW w:w="8755" w:type="dxa"/>
            <w:gridSpan w:val="18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415"/>
        </w:trPr>
        <w:tc>
          <w:tcPr>
            <w:tcW w:w="11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Одержувач</w:t>
            </w:r>
          </w:p>
        </w:tc>
        <w:tc>
          <w:tcPr>
            <w:tcW w:w="5084" w:type="dxa"/>
            <w:gridSpan w:val="9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206"/>
        </w:trPr>
        <w:tc>
          <w:tcPr>
            <w:tcW w:w="763" w:type="dxa"/>
            <w:vMerge w:val="restart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</w:t>
            </w:r>
          </w:p>
        </w:tc>
        <w:tc>
          <w:tcPr>
            <w:tcW w:w="2547" w:type="dxa"/>
            <w:gridSpan w:val="7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24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3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КРЕДИТ </w:t>
            </w:r>
            <w:proofErr w:type="spellStart"/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рах</w:t>
            </w:r>
            <w:proofErr w:type="spellEnd"/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. N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2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</w:trPr>
        <w:tc>
          <w:tcPr>
            <w:tcW w:w="155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Банк одержувача</w:t>
            </w:r>
          </w:p>
        </w:tc>
        <w:tc>
          <w:tcPr>
            <w:tcW w:w="3222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Код банку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6B1E58" w:rsidRPr="006B1E58" w:rsidTr="006B1E58">
        <w:trPr>
          <w:cantSplit/>
          <w:trHeight w:val="520"/>
        </w:trPr>
        <w:tc>
          <w:tcPr>
            <w:tcW w:w="33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в м.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251"/>
        </w:trPr>
        <w:tc>
          <w:tcPr>
            <w:tcW w:w="1339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Сума словами</w:t>
            </w:r>
          </w:p>
        </w:tc>
        <w:tc>
          <w:tcPr>
            <w:tcW w:w="8550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250"/>
        </w:trPr>
        <w:tc>
          <w:tcPr>
            <w:tcW w:w="677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508"/>
        </w:trPr>
        <w:tc>
          <w:tcPr>
            <w:tcW w:w="2943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Призначення платежу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rPr>
          <w:cantSplit/>
          <w:trHeight w:val="1412"/>
        </w:trPr>
        <w:tc>
          <w:tcPr>
            <w:tcW w:w="9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М.П.</w:t>
            </w:r>
          </w:p>
        </w:tc>
        <w:tc>
          <w:tcPr>
            <w:tcW w:w="20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Підпис платника</w:t>
            </w:r>
          </w:p>
        </w:tc>
        <w:tc>
          <w:tcPr>
            <w:tcW w:w="343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_______________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351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Проведено банком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____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"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______________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200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uk-UA" w:eastAsia="ru-RU"/>
              </w:rPr>
              <w:t>___</w:t>
            </w:r>
            <w:r w:rsidRPr="006B1E58">
              <w:rPr>
                <w:rFonts w:ascii="Times New Roman" w:eastAsia="Times New Roman" w:hAnsi="Times New Roman" w:cs="Times New Roman"/>
                <w:sz w:val="18"/>
                <w:lang w:val="uk-UA" w:eastAsia="ru-RU"/>
              </w:rPr>
              <w:t> </w:t>
            </w: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р.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 </w:t>
            </w:r>
          </w:p>
          <w:p w:rsidR="006B1E58" w:rsidRPr="006B1E58" w:rsidRDefault="006B1E58" w:rsidP="006B1E58">
            <w:pPr>
              <w:spacing w:before="100" w:beforeAutospacing="1" w:after="384" w:line="253" w:lineRule="atLeast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Підпис банку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6B1E58" w:rsidRPr="006B1E58" w:rsidTr="006B1E58"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after="0" w:line="240" w:lineRule="auto"/>
              <w:rPr>
                <w:rFonts w:ascii="Tahoma" w:eastAsia="Times New Roman" w:hAnsi="Tahoma" w:cs="Tahoma"/>
                <w:sz w:val="1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1E58" w:rsidRPr="006B1E58" w:rsidRDefault="006B1E58" w:rsidP="006B1E58">
            <w:pPr>
              <w:spacing w:before="100" w:beforeAutospacing="1" w:after="384" w:line="0" w:lineRule="atLeas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1E5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</w:tbl>
    <w:p w:rsidR="00564CA1" w:rsidRDefault="00082AB5" w:rsidP="006B1E58">
      <w:pPr>
        <w:spacing w:after="0" w:line="240" w:lineRule="auto"/>
      </w:pPr>
    </w:p>
    <w:sectPr w:rsidR="00564CA1" w:rsidSect="004A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E58"/>
    <w:rsid w:val="00082AB5"/>
    <w:rsid w:val="004A0D5D"/>
    <w:rsid w:val="00590C21"/>
    <w:rsid w:val="005B71B2"/>
    <w:rsid w:val="006B1E58"/>
    <w:rsid w:val="00A0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1E58"/>
  </w:style>
  <w:style w:type="paragraph" w:styleId="a3">
    <w:name w:val="Body Text"/>
    <w:basedOn w:val="a"/>
    <w:link w:val="a4"/>
    <w:uiPriority w:val="99"/>
    <w:semiHidden/>
    <w:unhideWhenUsed/>
    <w:rsid w:val="006B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B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1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6B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6B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B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B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90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1847</Words>
  <Characters>10533</Characters>
  <Application>Microsoft Office Word</Application>
  <DocSecurity>0</DocSecurity>
  <Lines>87</Lines>
  <Paragraphs>24</Paragraphs>
  <ScaleCrop>false</ScaleCrop>
  <Company>Microsoft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2013-10-14T07:34:00Z</dcterms:created>
  <dcterms:modified xsi:type="dcterms:W3CDTF">2013-10-14T07:41:00Z</dcterms:modified>
</cp:coreProperties>
</file>